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4"/>
          <w:szCs w:val="24"/>
        </w:rPr>
        <w:id w:val="4913594"/>
        <w:docPartObj>
          <w:docPartGallery w:val="Cover Pages"/>
          <w:docPartUnique/>
        </w:docPartObj>
      </w:sdtPr>
      <w:sdtEndPr>
        <w:rPr>
          <w:highlight w:val="yellow"/>
        </w:rPr>
      </w:sdtEndPr>
      <w:sdtContent>
        <w:p w:rsidR="009147CB" w:rsidRPr="003D40A5" w:rsidRDefault="009147CB" w:rsidP="009147CB">
          <w:pPr>
            <w:spacing w:after="0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9147CB" w:rsidRPr="003D40A5" w:rsidRDefault="009147CB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9147CB" w:rsidRPr="003D40A5" w:rsidRDefault="009F74E7">
          <w:pPr>
            <w:rPr>
              <w:rFonts w:ascii="Times New Roman" w:hAnsi="Times New Roman" w:cs="Times New Roman"/>
              <w:sz w:val="24"/>
              <w:szCs w:val="24"/>
            </w:rPr>
          </w:pPr>
          <w:r w:rsidRPr="003D40A5">
            <w:rPr>
              <w:rFonts w:ascii="Times New Roman" w:hAnsi="Times New Roman" w:cs="Times New Roman"/>
              <w:noProof/>
              <w:sz w:val="24"/>
              <w:szCs w:val="24"/>
            </w:rPr>
            <w:pict>
              <v:group id="_x0000_s1026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729fff [1305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87baff [1304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b8cfff [665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2b70ff [1945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729fff" stroked="f">
                    <v:fill opacity="45875f" color2="fill darken(118)" rotate="t" method="linear sigma" focus="100%" type="gradient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2b70ff [1945]" stroked="f">
                    <v:fill opacity="45875f"/>
                    <v:path arrowok="t"/>
                  </v:shape>
                </v:group>
                <v:rect id="_x0000_s1038" style="position:absolute;left:1800;top:1440;width:8638;height:551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p w:rsidR="009147CB" w:rsidRDefault="009147CB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1572;mso-position-horizontal-relative:margin;mso-position-vertical-relative:margin" filled="f" stroked="f">
                  <v:textbox style="mso-next-textbox:#_x0000_s1039;mso-fit-shape-to-text:t">
                    <w:txbxContent>
                      <w:p w:rsidR="009147CB" w:rsidRDefault="009147CB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p w:rsidR="009147CB" w:rsidRPr="00012729" w:rsidRDefault="00E92D52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color w:val="666666" w:themeColor="text2"/>
                            <w:sz w:val="72"/>
                            <w:szCs w:val="7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666666" w:themeColor="text2"/>
                            <w:sz w:val="72"/>
                            <w:szCs w:val="72"/>
                          </w:rPr>
                          <w:t>Eşref Saat</w:t>
                        </w:r>
                      </w:p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color w:val="2B70FF" w:themeColor="accent6" w:themeTint="99"/>
                            <w:sz w:val="40"/>
                            <w:szCs w:val="40"/>
                          </w:rPr>
                          <w:alias w:val="Alt Konu Başlığı"/>
                          <w:id w:val="183761143"/>
                          <w:placeholder>
                            <w:docPart w:val="D6EF0A532A9949D69C96142F039F238B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9147CB" w:rsidRPr="00012729" w:rsidRDefault="00C53BA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B70FF" w:themeColor="accent6" w:themeTint="99"/>
                                <w:sz w:val="40"/>
                                <w:szCs w:val="40"/>
                              </w:rPr>
                            </w:pPr>
                            <w:r w:rsidRPr="0001272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B70FF" w:themeColor="accent6" w:themeTint="99"/>
                                <w:sz w:val="40"/>
                                <w:szCs w:val="40"/>
                              </w:rPr>
                              <w:t>Ders</w:t>
                            </w:r>
                            <w:r w:rsidR="009147CB" w:rsidRPr="0001272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B70FF" w:themeColor="accent6" w:themeTint="99"/>
                                <w:sz w:val="40"/>
                                <w:szCs w:val="40"/>
                              </w:rPr>
                              <w:t xml:space="preserve"> Plan</w:t>
                            </w:r>
                            <w:r w:rsidRPr="0001272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B70FF" w:themeColor="accent6" w:themeTint="99"/>
                                <w:sz w:val="40"/>
                                <w:szCs w:val="40"/>
                              </w:rPr>
                              <w:t>ı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Yazar"/>
                          <w:id w:val="183761144"/>
                          <w:placeholder>
                            <w:docPart w:val="C884637B9060454DBAE9D84E2614127D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9147CB" w:rsidRPr="00012729" w:rsidRDefault="0001272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 w:rsidRPr="0001272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03 Şubat – 07 Şubat</w:t>
                            </w:r>
                            <w:r w:rsidR="00561B9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2020</w:t>
                            </w:r>
                          </w:p>
                        </w:sdtContent>
                      </w:sdt>
                      <w:p w:rsidR="009147CB" w:rsidRPr="00012729" w:rsidRDefault="009147CB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9147CB" w:rsidRPr="003D40A5" w:rsidRDefault="009147CB" w:rsidP="009147CB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3D40A5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  <w:p w:rsidR="00C53BA1" w:rsidRPr="003D40A5" w:rsidRDefault="00C53BA1">
          <w:pPr>
            <w:rPr>
              <w:rFonts w:ascii="Times New Roman" w:hAnsi="Times New Roman" w:cs="Times New Roman"/>
              <w:sz w:val="24"/>
              <w:szCs w:val="24"/>
            </w:rPr>
          </w:pPr>
          <w:r w:rsidRPr="003D40A5">
            <w:rPr>
              <w:rFonts w:ascii="Times New Roman" w:hAnsi="Times New Roman" w:cs="Times New Roman"/>
              <w:sz w:val="24"/>
              <w:szCs w:val="24"/>
              <w:highlight w:val="yellow"/>
            </w:rPr>
            <w:lastRenderedPageBreak/>
            <w:t>1.BÖLÜM</w:t>
          </w:r>
        </w:p>
        <w:p w:rsidR="00C53BA1" w:rsidRPr="003D40A5" w:rsidRDefault="00C53BA1">
          <w:pPr>
            <w:rPr>
              <w:rFonts w:ascii="Times New Roman" w:hAnsi="Times New Roman" w:cs="Times New Roman"/>
              <w:sz w:val="24"/>
              <w:szCs w:val="24"/>
            </w:rPr>
          </w:pPr>
          <w:r w:rsidRPr="003D40A5">
            <w:rPr>
              <w:rFonts w:ascii="Times New Roman" w:hAnsi="Times New Roman" w:cs="Times New Roman"/>
              <w:sz w:val="24"/>
              <w:szCs w:val="24"/>
            </w:rPr>
            <w:t>Dersin Adı: TÜRKÇE</w:t>
          </w:r>
        </w:p>
        <w:p w:rsidR="00C53BA1" w:rsidRPr="003D40A5" w:rsidRDefault="00153523">
          <w:pPr>
            <w:rPr>
              <w:rFonts w:ascii="Times New Roman" w:hAnsi="Times New Roman" w:cs="Times New Roman"/>
              <w:sz w:val="24"/>
              <w:szCs w:val="24"/>
            </w:rPr>
          </w:pPr>
          <w:r w:rsidRPr="003D40A5">
            <w:rPr>
              <w:rFonts w:ascii="Times New Roman" w:hAnsi="Times New Roman" w:cs="Times New Roman"/>
              <w:sz w:val="24"/>
              <w:szCs w:val="24"/>
            </w:rPr>
            <w:t>Sınıf Seviyesi:</w:t>
          </w:r>
          <w:r w:rsidR="00506DC7" w:rsidRPr="003D40A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92D52" w:rsidRPr="003D40A5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C53BA1" w:rsidRPr="003D40A5" w:rsidRDefault="00C53BA1">
          <w:pPr>
            <w:rPr>
              <w:rFonts w:ascii="Times New Roman" w:hAnsi="Times New Roman" w:cs="Times New Roman"/>
              <w:sz w:val="24"/>
              <w:szCs w:val="24"/>
            </w:rPr>
          </w:pPr>
          <w:r w:rsidRPr="003D40A5">
            <w:rPr>
              <w:rFonts w:ascii="Times New Roman" w:hAnsi="Times New Roman" w:cs="Times New Roman"/>
              <w:sz w:val="24"/>
              <w:szCs w:val="24"/>
            </w:rPr>
            <w:t xml:space="preserve">Tema ve Metin Adı: </w:t>
          </w:r>
          <w:r w:rsidR="00E92D52" w:rsidRPr="003D40A5">
            <w:rPr>
              <w:rFonts w:ascii="Times New Roman" w:hAnsi="Times New Roman" w:cs="Times New Roman"/>
              <w:sz w:val="24"/>
              <w:szCs w:val="24"/>
            </w:rPr>
            <w:t xml:space="preserve">Zaman ve </w:t>
          </w:r>
          <w:proofErr w:type="gramStart"/>
          <w:r w:rsidR="00E92D52" w:rsidRPr="003D40A5">
            <w:rPr>
              <w:rFonts w:ascii="Times New Roman" w:hAnsi="Times New Roman" w:cs="Times New Roman"/>
              <w:sz w:val="24"/>
              <w:szCs w:val="24"/>
            </w:rPr>
            <w:t>Mekan</w:t>
          </w:r>
          <w:proofErr w:type="gramEnd"/>
          <w:r w:rsidR="00E92D52" w:rsidRPr="003D40A5">
            <w:rPr>
              <w:rFonts w:ascii="Times New Roman" w:hAnsi="Times New Roman" w:cs="Times New Roman"/>
              <w:sz w:val="24"/>
              <w:szCs w:val="24"/>
            </w:rPr>
            <w:t xml:space="preserve"> / Eşref Saat</w:t>
          </w:r>
        </w:p>
        <w:p w:rsidR="00E92D52" w:rsidRPr="003D40A5" w:rsidRDefault="00C53BA1">
          <w:pPr>
            <w:rPr>
              <w:rFonts w:ascii="Times New Roman" w:hAnsi="Times New Roman" w:cs="Times New Roman"/>
              <w:sz w:val="24"/>
              <w:szCs w:val="24"/>
            </w:rPr>
          </w:pPr>
          <w:r w:rsidRPr="003D40A5">
            <w:rPr>
              <w:rFonts w:ascii="Times New Roman" w:hAnsi="Times New Roman" w:cs="Times New Roman"/>
              <w:sz w:val="24"/>
              <w:szCs w:val="24"/>
            </w:rPr>
            <w:t xml:space="preserve">Konu: </w:t>
          </w:r>
          <w:r w:rsidR="00625CA2" w:rsidRPr="003D40A5">
            <w:rPr>
              <w:rFonts w:ascii="Times New Roman" w:hAnsi="Times New Roman" w:cs="Times New Roman"/>
              <w:sz w:val="24"/>
              <w:szCs w:val="24"/>
            </w:rPr>
            <w:t xml:space="preserve">Kelime anlamı, </w:t>
          </w:r>
          <w:r w:rsidR="00E92D52" w:rsidRPr="003D40A5">
            <w:rPr>
              <w:rFonts w:ascii="Times New Roman" w:hAnsi="Times New Roman" w:cs="Times New Roman"/>
              <w:sz w:val="24"/>
              <w:szCs w:val="24"/>
            </w:rPr>
            <w:t xml:space="preserve">deyimler, ana fikir, konu ve yardımcı fikir, cümlenin </w:t>
          </w:r>
          <w:proofErr w:type="spellStart"/>
          <w:r w:rsidR="00E92D52" w:rsidRPr="003D40A5">
            <w:rPr>
              <w:rFonts w:ascii="Times New Roman" w:hAnsi="Times New Roman" w:cs="Times New Roman"/>
              <w:sz w:val="24"/>
              <w:szCs w:val="24"/>
            </w:rPr>
            <w:t>ögeleri</w:t>
          </w:r>
          <w:proofErr w:type="spellEnd"/>
          <w:r w:rsidR="00E92D52" w:rsidRPr="003D40A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C53BA1" w:rsidRPr="003D40A5" w:rsidRDefault="00C53BA1">
          <w:pPr>
            <w:rPr>
              <w:rFonts w:ascii="Times New Roman" w:hAnsi="Times New Roman" w:cs="Times New Roman"/>
              <w:sz w:val="24"/>
              <w:szCs w:val="24"/>
            </w:rPr>
          </w:pPr>
          <w:r w:rsidRPr="003D40A5">
            <w:rPr>
              <w:rFonts w:ascii="Times New Roman" w:hAnsi="Times New Roman" w:cs="Times New Roman"/>
              <w:sz w:val="24"/>
              <w:szCs w:val="24"/>
            </w:rPr>
            <w:t xml:space="preserve">Ders Saati Süresi: </w:t>
          </w:r>
          <w:r w:rsidR="00E92D52" w:rsidRPr="003D40A5">
            <w:rPr>
              <w:rFonts w:ascii="Times New Roman" w:hAnsi="Times New Roman" w:cs="Times New Roman"/>
              <w:sz w:val="24"/>
              <w:szCs w:val="24"/>
            </w:rPr>
            <w:t xml:space="preserve">5 </w:t>
          </w:r>
          <w:r w:rsidR="00012729" w:rsidRPr="003D40A5">
            <w:rPr>
              <w:rFonts w:ascii="Times New Roman" w:hAnsi="Times New Roman" w:cs="Times New Roman"/>
              <w:sz w:val="24"/>
              <w:szCs w:val="24"/>
            </w:rPr>
            <w:t>ders saati</w:t>
          </w:r>
        </w:p>
        <w:p w:rsidR="00C53BA1" w:rsidRPr="003D40A5" w:rsidRDefault="00C53BA1">
          <w:pPr>
            <w:rPr>
              <w:rFonts w:ascii="Times New Roman" w:hAnsi="Times New Roman" w:cs="Times New Roman"/>
              <w:sz w:val="24"/>
              <w:szCs w:val="24"/>
              <w:highlight w:val="yellow"/>
            </w:rPr>
          </w:pPr>
          <w:r w:rsidRPr="003D40A5">
            <w:rPr>
              <w:rFonts w:ascii="Times New Roman" w:hAnsi="Times New Roman" w:cs="Times New Roman"/>
              <w:sz w:val="24"/>
              <w:szCs w:val="24"/>
              <w:highlight w:val="yellow"/>
            </w:rPr>
            <w:t>2.BÖLÜM</w:t>
          </w:r>
        </w:p>
        <w:p w:rsidR="00C53BA1" w:rsidRPr="003D40A5" w:rsidRDefault="00C53BA1">
          <w:pPr>
            <w:rPr>
              <w:rFonts w:ascii="Times New Roman" w:hAnsi="Times New Roman" w:cs="Times New Roman"/>
              <w:sz w:val="24"/>
              <w:szCs w:val="24"/>
              <w:highlight w:val="cyan"/>
            </w:rPr>
          </w:pPr>
          <w:r w:rsidRPr="003D40A5">
            <w:rPr>
              <w:rFonts w:ascii="Times New Roman" w:hAnsi="Times New Roman" w:cs="Times New Roman"/>
              <w:sz w:val="24"/>
              <w:szCs w:val="24"/>
              <w:highlight w:val="cyan"/>
            </w:rPr>
            <w:t>Kazanımlar</w:t>
          </w:r>
        </w:p>
        <w:p w:rsidR="003D40A5" w:rsidRPr="003D40A5" w:rsidRDefault="003D40A5" w:rsidP="003D40A5">
          <w:pPr>
            <w:shd w:val="clear" w:color="auto" w:fill="FFFFFF"/>
            <w:spacing w:after="0" w:line="240" w:lineRule="auto"/>
            <w:textAlignment w:val="baseline"/>
            <w:outlineLvl w:val="3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  <w:r w:rsidRPr="003D40A5">
            <w:rPr>
              <w:rFonts w:ascii="inherit" w:eastAsia="Times New Roman" w:hAnsi="inherit" w:cs="Arial"/>
              <w:b/>
              <w:bCs/>
              <w:sz w:val="24"/>
              <w:szCs w:val="24"/>
              <w:lang w:eastAsia="tr-TR"/>
            </w:rPr>
            <w:t>OKUMA</w:t>
          </w:r>
        </w:p>
        <w:p w:rsidR="003D40A5" w:rsidRPr="003D40A5" w:rsidRDefault="003D40A5" w:rsidP="003D40A5">
          <w:pPr>
            <w:shd w:val="clear" w:color="auto" w:fill="FFFFFF"/>
            <w:spacing w:after="0" w:line="300" w:lineRule="atLeast"/>
            <w:textAlignment w:val="baseline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3D40A5">
            <w:rPr>
              <w:rFonts w:ascii="inherit" w:eastAsia="Times New Roman" w:hAnsi="inherit" w:cs="Arial"/>
              <w:b/>
              <w:bCs/>
              <w:sz w:val="24"/>
              <w:szCs w:val="24"/>
              <w:lang w:eastAsia="tr-TR"/>
            </w:rPr>
            <w:t>Akıcı Okuma</w:t>
          </w:r>
        </w:p>
        <w:p w:rsidR="003D40A5" w:rsidRPr="003D40A5" w:rsidRDefault="003D40A5" w:rsidP="003D40A5">
          <w:pPr>
            <w:shd w:val="clear" w:color="auto" w:fill="FFFFFF"/>
            <w:spacing w:after="300" w:line="300" w:lineRule="atLeast"/>
            <w:textAlignment w:val="baseline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3D40A5">
            <w:rPr>
              <w:rFonts w:ascii="Arial" w:eastAsia="Times New Roman" w:hAnsi="Arial" w:cs="Arial"/>
              <w:sz w:val="24"/>
              <w:szCs w:val="24"/>
              <w:lang w:eastAsia="tr-TR"/>
            </w:rPr>
            <w:t>T.8.3.1. Noktalama işaretlerine dikkat ederek sesli ve sessiz okur.</w:t>
          </w:r>
        </w:p>
        <w:p w:rsidR="003D40A5" w:rsidRPr="003D40A5" w:rsidRDefault="003D40A5" w:rsidP="003D40A5">
          <w:pPr>
            <w:shd w:val="clear" w:color="auto" w:fill="FFFFFF"/>
            <w:spacing w:after="300" w:line="300" w:lineRule="atLeast"/>
            <w:textAlignment w:val="baseline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3D40A5">
            <w:rPr>
              <w:rFonts w:ascii="Arial" w:eastAsia="Times New Roman" w:hAnsi="Arial" w:cs="Arial"/>
              <w:sz w:val="24"/>
              <w:szCs w:val="24"/>
              <w:lang w:eastAsia="tr-TR"/>
            </w:rPr>
            <w:t>T.8.3.2. Metni türün özelliklerine uygun biçimde okur. Öğrencilerin seviyelerine uygun, edebî değeri olan şiirleri ve kısa yazıları türünün özelliğine göre okumaları ve ezberlemeleri sağlanır.</w:t>
          </w:r>
        </w:p>
        <w:p w:rsidR="003D40A5" w:rsidRPr="003D40A5" w:rsidRDefault="003D40A5" w:rsidP="003D40A5">
          <w:pPr>
            <w:shd w:val="clear" w:color="auto" w:fill="FFFFFF"/>
            <w:spacing w:after="300" w:line="300" w:lineRule="atLeast"/>
            <w:textAlignment w:val="baseline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3D40A5">
            <w:rPr>
              <w:rFonts w:ascii="Arial" w:eastAsia="Times New Roman" w:hAnsi="Arial" w:cs="Arial"/>
              <w:sz w:val="24"/>
              <w:szCs w:val="24"/>
              <w:lang w:eastAsia="tr-TR"/>
            </w:rPr>
            <w:t>T.8.3.3. Farklı yazı karakterleri ile yazılmış yazıları okur.</w:t>
          </w:r>
        </w:p>
        <w:p w:rsidR="003D40A5" w:rsidRPr="003D40A5" w:rsidRDefault="003D40A5" w:rsidP="003D40A5">
          <w:pPr>
            <w:shd w:val="clear" w:color="auto" w:fill="FFFFFF"/>
            <w:spacing w:after="0" w:line="300" w:lineRule="atLeast"/>
            <w:textAlignment w:val="baseline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3D40A5">
            <w:rPr>
              <w:rFonts w:ascii="inherit" w:eastAsia="Times New Roman" w:hAnsi="inherit" w:cs="Arial"/>
              <w:b/>
              <w:bCs/>
              <w:sz w:val="24"/>
              <w:szCs w:val="24"/>
              <w:lang w:eastAsia="tr-TR"/>
            </w:rPr>
            <w:t>Söz Varlığı</w:t>
          </w:r>
        </w:p>
        <w:p w:rsidR="003D40A5" w:rsidRPr="003D40A5" w:rsidRDefault="003D40A5" w:rsidP="003D40A5">
          <w:pPr>
            <w:shd w:val="clear" w:color="auto" w:fill="FFFFFF"/>
            <w:spacing w:after="300" w:line="300" w:lineRule="atLeast"/>
            <w:textAlignment w:val="baseline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3D40A5">
            <w:rPr>
              <w:rFonts w:ascii="Arial" w:eastAsia="Times New Roman" w:hAnsi="Arial" w:cs="Arial"/>
              <w:sz w:val="24"/>
              <w:szCs w:val="24"/>
              <w:lang w:eastAsia="tr-TR"/>
            </w:rPr>
            <w:t>T.8.3.5. Bağlamdan yararlanarak bilmediği kelime ve kelime gruplarının anlamını tahmin eder.</w:t>
          </w:r>
        </w:p>
        <w:p w:rsidR="003D40A5" w:rsidRPr="003D40A5" w:rsidRDefault="003D40A5" w:rsidP="003D40A5">
          <w:pPr>
            <w:shd w:val="clear" w:color="auto" w:fill="FFFFFF"/>
            <w:spacing w:after="300" w:line="300" w:lineRule="atLeast"/>
            <w:textAlignment w:val="baseline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3D40A5">
            <w:rPr>
              <w:rFonts w:ascii="Arial" w:eastAsia="Times New Roman" w:hAnsi="Arial" w:cs="Arial"/>
              <w:sz w:val="24"/>
              <w:szCs w:val="24"/>
              <w:lang w:eastAsia="tr-TR"/>
            </w:rPr>
            <w:t>T.8.3.6. Deyim, atasözü ve özdeyişlerin metne katkısını belirler.</w:t>
          </w:r>
        </w:p>
        <w:p w:rsidR="003D40A5" w:rsidRPr="003D40A5" w:rsidRDefault="003D40A5" w:rsidP="003D40A5">
          <w:pPr>
            <w:shd w:val="clear" w:color="auto" w:fill="FFFFFF"/>
            <w:spacing w:after="0" w:line="300" w:lineRule="atLeast"/>
            <w:textAlignment w:val="baseline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3D40A5">
            <w:rPr>
              <w:rFonts w:ascii="inherit" w:eastAsia="Times New Roman" w:hAnsi="inherit" w:cs="Arial"/>
              <w:b/>
              <w:bCs/>
              <w:sz w:val="24"/>
              <w:szCs w:val="24"/>
              <w:lang w:eastAsia="tr-TR"/>
            </w:rPr>
            <w:t>Anlama</w:t>
          </w:r>
        </w:p>
        <w:p w:rsidR="003D40A5" w:rsidRPr="003D40A5" w:rsidRDefault="003D40A5" w:rsidP="003D40A5">
          <w:pPr>
            <w:shd w:val="clear" w:color="auto" w:fill="FFFFFF"/>
            <w:spacing w:after="300" w:line="300" w:lineRule="atLeast"/>
            <w:textAlignment w:val="baseline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3D40A5">
            <w:rPr>
              <w:rFonts w:ascii="Arial" w:eastAsia="Times New Roman" w:hAnsi="Arial" w:cs="Arial"/>
              <w:sz w:val="24"/>
              <w:szCs w:val="24"/>
              <w:lang w:eastAsia="tr-TR"/>
            </w:rPr>
            <w:t>T.8.3.12. Görsel ve başlıktan hareketle okuyacağı metnin konusunu tahmin eder.</w:t>
          </w:r>
        </w:p>
        <w:p w:rsidR="003D40A5" w:rsidRPr="003D40A5" w:rsidRDefault="003D40A5" w:rsidP="003D40A5">
          <w:pPr>
            <w:shd w:val="clear" w:color="auto" w:fill="FFFFFF"/>
            <w:spacing w:after="300" w:line="300" w:lineRule="atLeast"/>
            <w:textAlignment w:val="baseline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3D40A5">
            <w:rPr>
              <w:rFonts w:ascii="Arial" w:eastAsia="Times New Roman" w:hAnsi="Arial" w:cs="Arial"/>
              <w:sz w:val="24"/>
              <w:szCs w:val="24"/>
              <w:lang w:eastAsia="tr-TR"/>
            </w:rPr>
            <w:t>T.8.3.13. Okuduklarını özetler.</w:t>
          </w:r>
        </w:p>
        <w:p w:rsidR="003D40A5" w:rsidRPr="003D40A5" w:rsidRDefault="003D40A5" w:rsidP="003D40A5">
          <w:pPr>
            <w:shd w:val="clear" w:color="auto" w:fill="FFFFFF"/>
            <w:spacing w:after="300" w:line="300" w:lineRule="atLeast"/>
            <w:textAlignment w:val="baseline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3D40A5">
            <w:rPr>
              <w:rFonts w:ascii="Arial" w:eastAsia="Times New Roman" w:hAnsi="Arial" w:cs="Arial"/>
              <w:sz w:val="24"/>
              <w:szCs w:val="24"/>
              <w:lang w:eastAsia="tr-TR"/>
            </w:rPr>
            <w:t>T.8.3.14. Metinle ilgili soruları cevaplar. Metin içi ve metin dışı anlam ilişkisi kurulur.</w:t>
          </w:r>
        </w:p>
        <w:p w:rsidR="003D40A5" w:rsidRPr="003D40A5" w:rsidRDefault="003D40A5" w:rsidP="003D40A5">
          <w:pPr>
            <w:shd w:val="clear" w:color="auto" w:fill="FFFFFF"/>
            <w:spacing w:after="300" w:line="300" w:lineRule="atLeast"/>
            <w:textAlignment w:val="baseline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3D40A5">
            <w:rPr>
              <w:rFonts w:ascii="Arial" w:eastAsia="Times New Roman" w:hAnsi="Arial" w:cs="Arial"/>
              <w:sz w:val="24"/>
              <w:szCs w:val="24"/>
              <w:lang w:eastAsia="tr-TR"/>
            </w:rPr>
            <w:t>T.8.3.15. Metinle ilgili sorular sorar.</w:t>
          </w:r>
        </w:p>
        <w:p w:rsidR="003D40A5" w:rsidRPr="003D40A5" w:rsidRDefault="003D40A5" w:rsidP="003D40A5">
          <w:pPr>
            <w:shd w:val="clear" w:color="auto" w:fill="FFFFFF"/>
            <w:spacing w:after="300" w:line="300" w:lineRule="atLeast"/>
            <w:textAlignment w:val="baseline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3D40A5">
            <w:rPr>
              <w:rFonts w:ascii="Arial" w:eastAsia="Times New Roman" w:hAnsi="Arial" w:cs="Arial"/>
              <w:sz w:val="24"/>
              <w:szCs w:val="24"/>
              <w:lang w:eastAsia="tr-TR"/>
            </w:rPr>
            <w:t>T.8.3.16. Metnin konusunu belirler.</w:t>
          </w:r>
        </w:p>
        <w:p w:rsidR="003D40A5" w:rsidRPr="003D40A5" w:rsidRDefault="003D40A5" w:rsidP="003D40A5">
          <w:pPr>
            <w:shd w:val="clear" w:color="auto" w:fill="FFFFFF"/>
            <w:spacing w:after="300" w:line="300" w:lineRule="atLeast"/>
            <w:textAlignment w:val="baseline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3D40A5">
            <w:rPr>
              <w:rFonts w:ascii="Arial" w:eastAsia="Times New Roman" w:hAnsi="Arial" w:cs="Arial"/>
              <w:sz w:val="24"/>
              <w:szCs w:val="24"/>
              <w:lang w:eastAsia="tr-TR"/>
            </w:rPr>
            <w:t>T.8.3.17. Metnin ana fikrini/ana duygusunu belirler.</w:t>
          </w:r>
        </w:p>
        <w:p w:rsidR="003D40A5" w:rsidRPr="003D40A5" w:rsidRDefault="003D40A5" w:rsidP="003D40A5">
          <w:pPr>
            <w:shd w:val="clear" w:color="auto" w:fill="FFFFFF"/>
            <w:spacing w:after="300" w:line="300" w:lineRule="atLeast"/>
            <w:textAlignment w:val="baseline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3D40A5">
            <w:rPr>
              <w:rFonts w:ascii="Arial" w:eastAsia="Times New Roman" w:hAnsi="Arial" w:cs="Arial"/>
              <w:sz w:val="24"/>
              <w:szCs w:val="24"/>
              <w:lang w:eastAsia="tr-TR"/>
            </w:rPr>
            <w:t>T.8.3.24. Metindeki gerçek ve kurgusal unsurları ayırt eder.</w:t>
          </w:r>
        </w:p>
        <w:p w:rsidR="003D40A5" w:rsidRPr="003D40A5" w:rsidRDefault="003D40A5" w:rsidP="003D40A5">
          <w:pPr>
            <w:shd w:val="clear" w:color="auto" w:fill="FFFFFF"/>
            <w:spacing w:after="300" w:line="300" w:lineRule="atLeast"/>
            <w:textAlignment w:val="baseline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3D40A5">
            <w:rPr>
              <w:rFonts w:ascii="Arial" w:eastAsia="Times New Roman" w:hAnsi="Arial" w:cs="Arial"/>
              <w:sz w:val="24"/>
              <w:szCs w:val="24"/>
              <w:lang w:eastAsia="tr-TR"/>
            </w:rPr>
            <w:lastRenderedPageBreak/>
            <w:t>T.8.3.25. Okudukları ile ilgili çıkarımlarda bulunur. Neden-sonuç, amaç-sonuç, koşul, karşılaştırma, benzetme, örneklendirme, abartma, nesnel, öznel ve</w:t>
          </w:r>
        </w:p>
        <w:p w:rsidR="003D40A5" w:rsidRPr="003D40A5" w:rsidRDefault="003D40A5" w:rsidP="003D40A5">
          <w:pPr>
            <w:shd w:val="clear" w:color="auto" w:fill="FFFFFF"/>
            <w:spacing w:after="300" w:line="300" w:lineRule="atLeast"/>
            <w:textAlignment w:val="baseline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proofErr w:type="gramStart"/>
          <w:r w:rsidRPr="003D40A5">
            <w:rPr>
              <w:rFonts w:ascii="Arial" w:eastAsia="Times New Roman" w:hAnsi="Arial" w:cs="Arial"/>
              <w:sz w:val="24"/>
              <w:szCs w:val="24"/>
              <w:lang w:eastAsia="tr-TR"/>
            </w:rPr>
            <w:t>duygu</w:t>
          </w:r>
          <w:proofErr w:type="gramEnd"/>
          <w:r w:rsidRPr="003D40A5">
            <w:rPr>
              <w:rFonts w:ascii="Arial" w:eastAsia="Times New Roman" w:hAnsi="Arial" w:cs="Arial"/>
              <w:sz w:val="24"/>
              <w:szCs w:val="24"/>
              <w:lang w:eastAsia="tr-TR"/>
            </w:rPr>
            <w:t xml:space="preserve"> belirten ifadeler üzerinde durulur.</w:t>
          </w:r>
        </w:p>
        <w:p w:rsidR="003D40A5" w:rsidRPr="003D40A5" w:rsidRDefault="003D40A5" w:rsidP="003D40A5">
          <w:pPr>
            <w:shd w:val="clear" w:color="auto" w:fill="FFFFFF"/>
            <w:spacing w:after="300" w:line="300" w:lineRule="atLeast"/>
            <w:textAlignment w:val="baseline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3D40A5">
            <w:rPr>
              <w:rFonts w:ascii="Arial" w:eastAsia="Times New Roman" w:hAnsi="Arial" w:cs="Arial"/>
              <w:sz w:val="24"/>
              <w:szCs w:val="24"/>
              <w:lang w:eastAsia="tr-TR"/>
            </w:rPr>
            <w:t>T.8.3.26. Metin türlerini ayırt eder.</w:t>
          </w:r>
        </w:p>
        <w:p w:rsidR="003D40A5" w:rsidRPr="003D40A5" w:rsidRDefault="003D40A5" w:rsidP="003D40A5">
          <w:pPr>
            <w:shd w:val="clear" w:color="auto" w:fill="FFFFFF"/>
            <w:spacing w:after="300" w:line="300" w:lineRule="atLeast"/>
            <w:textAlignment w:val="baseline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3D40A5">
            <w:rPr>
              <w:rFonts w:ascii="Arial" w:eastAsia="Times New Roman" w:hAnsi="Arial" w:cs="Arial"/>
              <w:sz w:val="24"/>
              <w:szCs w:val="24"/>
              <w:lang w:eastAsia="tr-TR"/>
            </w:rPr>
            <w:t>T.8.3.26. Metin türlerini ayırt eder.</w:t>
          </w:r>
        </w:p>
        <w:p w:rsidR="003D40A5" w:rsidRPr="003D40A5" w:rsidRDefault="003D40A5" w:rsidP="003D40A5">
          <w:pPr>
            <w:shd w:val="clear" w:color="auto" w:fill="FFFFFF"/>
            <w:spacing w:after="300" w:line="300" w:lineRule="atLeast"/>
            <w:textAlignment w:val="baseline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3D40A5">
            <w:rPr>
              <w:rFonts w:ascii="Arial" w:eastAsia="Times New Roman" w:hAnsi="Arial" w:cs="Arial"/>
              <w:sz w:val="24"/>
              <w:szCs w:val="24"/>
              <w:lang w:eastAsia="tr-TR"/>
            </w:rPr>
            <w:t>a) Fıkra (köşe yazısı), makale, deneme, roman, destan türleri üzerinde durulur.</w:t>
          </w:r>
        </w:p>
        <w:p w:rsidR="003D40A5" w:rsidRPr="003D40A5" w:rsidRDefault="003D40A5" w:rsidP="003D40A5">
          <w:pPr>
            <w:shd w:val="clear" w:color="auto" w:fill="FFFFFF"/>
            <w:spacing w:after="0" w:line="240" w:lineRule="auto"/>
            <w:textAlignment w:val="baseline"/>
            <w:outlineLvl w:val="3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  <w:r w:rsidRPr="003D40A5">
            <w:rPr>
              <w:rFonts w:ascii="inherit" w:eastAsia="Times New Roman" w:hAnsi="inherit" w:cs="Arial"/>
              <w:b/>
              <w:bCs/>
              <w:sz w:val="24"/>
              <w:szCs w:val="24"/>
              <w:lang w:eastAsia="tr-TR"/>
            </w:rPr>
            <w:t xml:space="preserve"> YAZMA</w:t>
          </w:r>
        </w:p>
        <w:p w:rsidR="003D40A5" w:rsidRPr="003D40A5" w:rsidRDefault="003D40A5" w:rsidP="003D40A5">
          <w:pPr>
            <w:shd w:val="clear" w:color="auto" w:fill="FFFFFF"/>
            <w:spacing w:after="300" w:line="300" w:lineRule="atLeast"/>
            <w:textAlignment w:val="baseline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3D40A5">
            <w:rPr>
              <w:rFonts w:ascii="Arial" w:eastAsia="Times New Roman" w:hAnsi="Arial" w:cs="Arial"/>
              <w:sz w:val="24"/>
              <w:szCs w:val="24"/>
              <w:lang w:eastAsia="tr-TR"/>
            </w:rPr>
            <w:t>T.8.4.4. Yazma stratejilerini uygular. Not alma, özet çıkarma, eleştirel, yaratıcı, serbest, kelime ve kavram havuzundan seçerek yazma, bir metinden ve duyulardan hareketle yazma gibi yöntem ve tekniklerin kullanılması sağlanır.</w:t>
          </w:r>
        </w:p>
        <w:p w:rsidR="003D40A5" w:rsidRPr="003D40A5" w:rsidRDefault="003D40A5" w:rsidP="003D40A5">
          <w:pPr>
            <w:shd w:val="clear" w:color="auto" w:fill="FFFFFF"/>
            <w:spacing w:after="300" w:line="300" w:lineRule="atLeast"/>
            <w:textAlignment w:val="baseline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3D40A5">
            <w:rPr>
              <w:rFonts w:ascii="Arial" w:eastAsia="Times New Roman" w:hAnsi="Arial" w:cs="Arial"/>
              <w:sz w:val="24"/>
              <w:szCs w:val="24"/>
              <w:lang w:eastAsia="tr-TR"/>
            </w:rPr>
            <w:t>T.8.4.5. Anlatımı desteklemek için grafik ve tablo kullanır.</w:t>
          </w:r>
        </w:p>
        <w:p w:rsidR="003D40A5" w:rsidRPr="003D40A5" w:rsidRDefault="003D40A5" w:rsidP="003D40A5">
          <w:pPr>
            <w:shd w:val="clear" w:color="auto" w:fill="FFFFFF"/>
            <w:spacing w:after="300" w:line="300" w:lineRule="atLeast"/>
            <w:textAlignment w:val="baseline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3D40A5">
            <w:rPr>
              <w:rFonts w:ascii="Arial" w:eastAsia="Times New Roman" w:hAnsi="Arial" w:cs="Arial"/>
              <w:sz w:val="24"/>
              <w:szCs w:val="24"/>
              <w:lang w:eastAsia="tr-TR"/>
            </w:rPr>
            <w:t>T.8.4.6. Bir işi işlem basamaklarına göre yazar.</w:t>
          </w:r>
        </w:p>
        <w:p w:rsidR="003D40A5" w:rsidRPr="003D40A5" w:rsidRDefault="003D40A5" w:rsidP="003D40A5">
          <w:pPr>
            <w:shd w:val="clear" w:color="auto" w:fill="FFFFFF"/>
            <w:spacing w:after="300" w:line="300" w:lineRule="atLeast"/>
            <w:textAlignment w:val="baseline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3D40A5">
            <w:rPr>
              <w:rFonts w:ascii="Arial" w:eastAsia="Times New Roman" w:hAnsi="Arial" w:cs="Arial"/>
              <w:sz w:val="24"/>
              <w:szCs w:val="24"/>
              <w:lang w:eastAsia="tr-TR"/>
            </w:rPr>
            <w:t>T.8.4.7. Yazılarını zenginleştirmek için atasözleri, deyimler ve özdeyişler kullanır.</w:t>
          </w:r>
        </w:p>
        <w:p w:rsidR="003D40A5" w:rsidRPr="003D40A5" w:rsidRDefault="003D40A5" w:rsidP="003D40A5">
          <w:pPr>
            <w:shd w:val="clear" w:color="auto" w:fill="FFFFFF"/>
            <w:spacing w:after="300" w:line="300" w:lineRule="atLeast"/>
            <w:textAlignment w:val="baseline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3D40A5">
            <w:rPr>
              <w:rFonts w:ascii="Arial" w:eastAsia="Times New Roman" w:hAnsi="Arial" w:cs="Arial"/>
              <w:sz w:val="24"/>
              <w:szCs w:val="24"/>
              <w:lang w:eastAsia="tr-TR"/>
            </w:rPr>
            <w:t xml:space="preserve">T.8.4.8. Yazılarında mizahi </w:t>
          </w:r>
          <w:proofErr w:type="spellStart"/>
          <w:r w:rsidRPr="003D40A5">
            <w:rPr>
              <w:rFonts w:ascii="Arial" w:eastAsia="Times New Roman" w:hAnsi="Arial" w:cs="Arial"/>
              <w:sz w:val="24"/>
              <w:szCs w:val="24"/>
              <w:lang w:eastAsia="tr-TR"/>
            </w:rPr>
            <w:t>ögeler</w:t>
          </w:r>
          <w:proofErr w:type="spellEnd"/>
          <w:r w:rsidRPr="003D40A5">
            <w:rPr>
              <w:rFonts w:ascii="Arial" w:eastAsia="Times New Roman" w:hAnsi="Arial" w:cs="Arial"/>
              <w:sz w:val="24"/>
              <w:szCs w:val="24"/>
              <w:lang w:eastAsia="tr-TR"/>
            </w:rPr>
            <w:t xml:space="preserve"> kullanır.</w:t>
          </w:r>
        </w:p>
        <w:p w:rsidR="003D40A5" w:rsidRPr="003D40A5" w:rsidRDefault="003D40A5" w:rsidP="003D40A5">
          <w:pPr>
            <w:shd w:val="clear" w:color="auto" w:fill="FFFFFF"/>
            <w:spacing w:after="300" w:line="300" w:lineRule="atLeast"/>
            <w:textAlignment w:val="baseline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3D40A5">
            <w:rPr>
              <w:rFonts w:ascii="Arial" w:eastAsia="Times New Roman" w:hAnsi="Arial" w:cs="Arial"/>
              <w:sz w:val="24"/>
              <w:szCs w:val="24"/>
              <w:lang w:eastAsia="tr-TR"/>
            </w:rPr>
            <w:t>T.8.4.9. Yazılarında anlatım biçimlerini kullanır.</w:t>
          </w:r>
        </w:p>
        <w:p w:rsidR="003D40A5" w:rsidRPr="003D40A5" w:rsidRDefault="003D40A5" w:rsidP="003D40A5">
          <w:pPr>
            <w:shd w:val="clear" w:color="auto" w:fill="FFFFFF"/>
            <w:spacing w:after="300" w:line="300" w:lineRule="atLeast"/>
            <w:textAlignment w:val="baseline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3D40A5">
            <w:rPr>
              <w:rFonts w:ascii="Arial" w:eastAsia="Times New Roman" w:hAnsi="Arial" w:cs="Arial"/>
              <w:sz w:val="24"/>
              <w:szCs w:val="24"/>
              <w:lang w:eastAsia="tr-TR"/>
            </w:rPr>
            <w:t>T.8.4.10. Yazdıklarında yabancı dillerden alınmış, dilimize henüz yerleşmemiş kelimelerin Türkçelerini kullanır.</w:t>
          </w:r>
        </w:p>
        <w:p w:rsidR="003D40A5" w:rsidRPr="003D40A5" w:rsidRDefault="003D40A5" w:rsidP="003D40A5">
          <w:pPr>
            <w:shd w:val="clear" w:color="auto" w:fill="FFFFFF"/>
            <w:spacing w:after="300" w:line="300" w:lineRule="atLeast"/>
            <w:textAlignment w:val="baseline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3D40A5">
            <w:rPr>
              <w:rFonts w:ascii="Arial" w:eastAsia="Times New Roman" w:hAnsi="Arial" w:cs="Arial"/>
              <w:sz w:val="24"/>
              <w:szCs w:val="24"/>
              <w:lang w:eastAsia="tr-TR"/>
            </w:rPr>
            <w:t>T.8.4.11. Formları yönergelerine uygun doldurur.</w:t>
          </w:r>
        </w:p>
        <w:p w:rsidR="003D40A5" w:rsidRPr="003D40A5" w:rsidRDefault="003D40A5" w:rsidP="003D40A5">
          <w:pPr>
            <w:shd w:val="clear" w:color="auto" w:fill="FFFFFF"/>
            <w:spacing w:after="300" w:line="300" w:lineRule="atLeast"/>
            <w:textAlignment w:val="baseline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3D40A5">
            <w:rPr>
              <w:rFonts w:ascii="Arial" w:eastAsia="Times New Roman" w:hAnsi="Arial" w:cs="Arial"/>
              <w:sz w:val="24"/>
              <w:szCs w:val="24"/>
              <w:lang w:eastAsia="tr-TR"/>
            </w:rPr>
            <w:t>T.8.4.12. Kısa metinler yazar. Haber metni, günlük ve anı yazmaya teşvik edilir.</w:t>
          </w:r>
        </w:p>
        <w:p w:rsidR="00C53BA1" w:rsidRPr="003D40A5" w:rsidRDefault="00C53BA1">
          <w:pPr>
            <w:rPr>
              <w:rFonts w:ascii="Times New Roman" w:hAnsi="Times New Roman" w:cs="Times New Roman"/>
              <w:sz w:val="24"/>
              <w:szCs w:val="24"/>
            </w:rPr>
          </w:pPr>
          <w:r w:rsidRPr="003D40A5">
            <w:rPr>
              <w:rFonts w:ascii="Times New Roman" w:hAnsi="Times New Roman" w:cs="Times New Roman"/>
              <w:sz w:val="24"/>
              <w:szCs w:val="24"/>
              <w:highlight w:val="cyan"/>
            </w:rPr>
            <w:t>Ünite Kavramları</w:t>
          </w:r>
          <w:r w:rsidRPr="003D40A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012729" w:rsidRPr="003D40A5" w:rsidRDefault="003D40A5">
          <w:pPr>
            <w:rPr>
              <w:rFonts w:ascii="Times New Roman" w:hAnsi="Times New Roman" w:cs="Times New Roman"/>
              <w:sz w:val="24"/>
              <w:szCs w:val="24"/>
            </w:rPr>
          </w:pPr>
          <w:r w:rsidRPr="003D40A5">
            <w:rPr>
              <w:rFonts w:ascii="Times New Roman" w:hAnsi="Times New Roman" w:cs="Times New Roman"/>
              <w:sz w:val="24"/>
              <w:szCs w:val="24"/>
            </w:rPr>
            <w:t>Zaman kavramı, zamanın değişkenliği, tatlı dilli olmak, sevgi ve şefkat</w:t>
          </w:r>
        </w:p>
        <w:p w:rsidR="00C53BA1" w:rsidRPr="003D40A5" w:rsidRDefault="00C53BA1">
          <w:pPr>
            <w:rPr>
              <w:rFonts w:ascii="Times New Roman" w:hAnsi="Times New Roman" w:cs="Times New Roman"/>
              <w:sz w:val="24"/>
              <w:szCs w:val="24"/>
              <w:highlight w:val="cyan"/>
            </w:rPr>
          </w:pPr>
          <w:r w:rsidRPr="003D40A5">
            <w:rPr>
              <w:rFonts w:ascii="Times New Roman" w:hAnsi="Times New Roman" w:cs="Times New Roman"/>
              <w:sz w:val="24"/>
              <w:szCs w:val="24"/>
              <w:highlight w:val="cyan"/>
            </w:rPr>
            <w:t>Yöntem ve Teknikler (Öğretme-Öğrenme)</w:t>
          </w:r>
        </w:p>
        <w:p w:rsidR="00012729" w:rsidRPr="003D40A5" w:rsidRDefault="00012729" w:rsidP="00012729">
          <w:pPr>
            <w:spacing w:before="40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3D40A5">
            <w:rPr>
              <w:rFonts w:ascii="Times New Roman" w:hAnsi="Times New Roman" w:cs="Times New Roman"/>
              <w:bCs/>
              <w:sz w:val="24"/>
              <w:szCs w:val="24"/>
            </w:rPr>
            <w:t>Okuma, bölerek okuma, inceleme, günlük hayatla ilişkilendirme ve günlük hayattan örnekler verme, ilişki kurma</w:t>
          </w:r>
        </w:p>
        <w:p w:rsidR="00C53BA1" w:rsidRPr="003D40A5" w:rsidRDefault="00C53BA1">
          <w:pPr>
            <w:rPr>
              <w:rFonts w:ascii="Times New Roman" w:hAnsi="Times New Roman" w:cs="Times New Roman"/>
              <w:sz w:val="24"/>
              <w:szCs w:val="24"/>
              <w:highlight w:val="cyan"/>
            </w:rPr>
          </w:pPr>
          <w:r w:rsidRPr="003D40A5">
            <w:rPr>
              <w:rFonts w:ascii="Times New Roman" w:hAnsi="Times New Roman" w:cs="Times New Roman"/>
              <w:sz w:val="24"/>
              <w:szCs w:val="24"/>
              <w:highlight w:val="cyan"/>
            </w:rPr>
            <w:t>Araç, Gereçler ve Kaynakça</w:t>
          </w:r>
        </w:p>
        <w:p w:rsidR="00012729" w:rsidRPr="003D40A5" w:rsidRDefault="00012729">
          <w:pPr>
            <w:rPr>
              <w:rFonts w:ascii="Times New Roman" w:hAnsi="Times New Roman" w:cs="Times New Roman"/>
              <w:sz w:val="24"/>
              <w:szCs w:val="24"/>
              <w:highlight w:val="cyan"/>
            </w:rPr>
          </w:pPr>
          <w:r w:rsidRPr="003D40A5">
            <w:rPr>
              <w:rFonts w:ascii="Times New Roman" w:hAnsi="Times New Roman" w:cs="Times New Roman"/>
              <w:bCs/>
              <w:sz w:val="24"/>
              <w:szCs w:val="24"/>
            </w:rPr>
            <w:t>İmla kılavuzu, sözlük, deyimler ve atasözleri sözlüğü, EBA, İnternet, kütüphane</w:t>
          </w:r>
        </w:p>
        <w:p w:rsidR="00153523" w:rsidRPr="003D40A5" w:rsidRDefault="00153523">
          <w:pPr>
            <w:rPr>
              <w:rFonts w:ascii="Times New Roman" w:hAnsi="Times New Roman" w:cs="Times New Roman"/>
              <w:sz w:val="24"/>
              <w:szCs w:val="24"/>
              <w:highlight w:val="cyan"/>
            </w:rPr>
          </w:pPr>
          <w:r w:rsidRPr="003D40A5">
            <w:rPr>
              <w:rFonts w:ascii="Times New Roman" w:hAnsi="Times New Roman" w:cs="Times New Roman"/>
              <w:sz w:val="24"/>
              <w:szCs w:val="24"/>
              <w:highlight w:val="cyan"/>
            </w:rPr>
            <w:t>Dikkat Çekme</w:t>
          </w:r>
        </w:p>
        <w:p w:rsidR="00012729" w:rsidRPr="003D40A5" w:rsidRDefault="003D40A5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3D40A5">
            <w:rPr>
              <w:rFonts w:ascii="Times New Roman" w:hAnsi="Times New Roman" w:cs="Times New Roman"/>
              <w:bCs/>
              <w:sz w:val="24"/>
              <w:szCs w:val="24"/>
            </w:rPr>
            <w:lastRenderedPageBreak/>
            <w:t>En çok güzel vakit geçirdiğiniz zaman ve en doğru kararları ne zaman verdiğinizi hatırlıyor musunuz?</w:t>
          </w:r>
        </w:p>
        <w:p w:rsidR="00153523" w:rsidRPr="003D40A5" w:rsidRDefault="00153523">
          <w:pPr>
            <w:rPr>
              <w:rFonts w:ascii="Times New Roman" w:hAnsi="Times New Roman" w:cs="Times New Roman"/>
              <w:sz w:val="24"/>
              <w:szCs w:val="24"/>
              <w:highlight w:val="cyan"/>
            </w:rPr>
          </w:pPr>
          <w:r w:rsidRPr="003D40A5">
            <w:rPr>
              <w:rFonts w:ascii="Times New Roman" w:hAnsi="Times New Roman" w:cs="Times New Roman"/>
              <w:sz w:val="24"/>
              <w:szCs w:val="24"/>
              <w:highlight w:val="cyan"/>
            </w:rPr>
            <w:t>Güdüleme</w:t>
          </w:r>
        </w:p>
        <w:p w:rsidR="00561B97" w:rsidRPr="003D40A5" w:rsidRDefault="003D40A5">
          <w:pPr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  <w:r w:rsidRPr="003D40A5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Deneme </w:t>
          </w:r>
          <w:r w:rsidR="00561B97" w:rsidRPr="003D40A5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türünde olan metnimizi açmak üzere öğrencilere sayfa 126’yı açmaları söylenecek. Metnimizi işlerken </w:t>
          </w:r>
          <w:r w:rsidR="00561B97" w:rsidRPr="003D40A5">
            <w:rPr>
              <w:rFonts w:ascii="Times New Roman" w:hAnsi="Times New Roman" w:cs="Times New Roman"/>
              <w:sz w:val="24"/>
              <w:szCs w:val="24"/>
              <w:bdr w:val="none" w:sz="0" w:space="0" w:color="auto" w:frame="1"/>
              <w:shd w:val="clear" w:color="auto" w:fill="FFFFFF"/>
            </w:rPr>
            <w:t xml:space="preserve">Piri </w:t>
          </w:r>
          <w:r w:rsidR="00561B97" w:rsidRPr="003D40A5">
            <w:rPr>
              <w:rFonts w:ascii="Times New Roman" w:hAnsi="Times New Roman" w:cs="Times New Roman"/>
              <w:sz w:val="24"/>
              <w:szCs w:val="24"/>
              <w:bdr w:val="none" w:sz="0" w:space="0" w:color="auto" w:frame="1"/>
              <w:shd w:val="clear" w:color="auto" w:fill="FFFFFF"/>
            </w:rPr>
            <w:t>R</w:t>
          </w:r>
          <w:r w:rsidR="00561B97" w:rsidRPr="003D40A5">
            <w:rPr>
              <w:rFonts w:ascii="Times New Roman" w:hAnsi="Times New Roman" w:cs="Times New Roman"/>
              <w:sz w:val="24"/>
              <w:szCs w:val="24"/>
              <w:bdr w:val="none" w:sz="0" w:space="0" w:color="auto" w:frame="1"/>
              <w:shd w:val="clear" w:color="auto" w:fill="FFFFFF"/>
            </w:rPr>
            <w:t>eis</w:t>
          </w:r>
          <w:r w:rsidR="00561B97" w:rsidRPr="003D40A5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 ile ilgili birçok bilgi sahibi olacağımız </w:t>
          </w:r>
          <w:proofErr w:type="gramStart"/>
          <w:r w:rsidR="00561B97" w:rsidRPr="003D40A5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söylenecek.</w:t>
          </w:r>
          <w:r w:rsidR="00966FAD" w:rsidRPr="003D40A5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a</w:t>
          </w:r>
          <w:proofErr w:type="gramEnd"/>
        </w:p>
        <w:p w:rsidR="00153523" w:rsidRPr="003D40A5" w:rsidRDefault="00153523">
          <w:pPr>
            <w:rPr>
              <w:rFonts w:ascii="Times New Roman" w:hAnsi="Times New Roman" w:cs="Times New Roman"/>
              <w:sz w:val="24"/>
              <w:szCs w:val="24"/>
              <w:highlight w:val="cyan"/>
            </w:rPr>
          </w:pPr>
          <w:r w:rsidRPr="003D40A5">
            <w:rPr>
              <w:rFonts w:ascii="Times New Roman" w:hAnsi="Times New Roman" w:cs="Times New Roman"/>
              <w:sz w:val="24"/>
              <w:szCs w:val="24"/>
              <w:highlight w:val="cyan"/>
            </w:rPr>
            <w:t>Gözden Geçirme</w:t>
          </w:r>
        </w:p>
        <w:p w:rsidR="00561B97" w:rsidRPr="003D40A5" w:rsidRDefault="00561B97" w:rsidP="00561B97">
          <w:pPr>
            <w:pStyle w:val="NormalWeb"/>
            <w:shd w:val="clear" w:color="auto" w:fill="FFFFFF"/>
            <w:spacing w:before="0" w:beforeAutospacing="0" w:after="316" w:afterAutospacing="0" w:line="316" w:lineRule="atLeast"/>
            <w:textAlignment w:val="baseline"/>
          </w:pPr>
          <w:r w:rsidRPr="003D40A5">
            <w:t>Öğrencilere “</w:t>
          </w:r>
          <w:r w:rsidR="003D40A5" w:rsidRPr="003D40A5">
            <w:t>En doğru kararları ne zaman verdiğinizi düşünür müsünüz?”</w:t>
          </w:r>
          <w:r w:rsidRPr="003D40A5">
            <w:t xml:space="preserve"> diye sorulacak.</w:t>
          </w:r>
        </w:p>
        <w:p w:rsidR="00153523" w:rsidRPr="003D40A5" w:rsidRDefault="00153523">
          <w:pPr>
            <w:rPr>
              <w:rFonts w:ascii="Times New Roman" w:hAnsi="Times New Roman" w:cs="Times New Roman"/>
              <w:sz w:val="24"/>
              <w:szCs w:val="24"/>
              <w:highlight w:val="cyan"/>
            </w:rPr>
          </w:pPr>
          <w:r w:rsidRPr="003D40A5">
            <w:rPr>
              <w:rFonts w:ascii="Times New Roman" w:hAnsi="Times New Roman" w:cs="Times New Roman"/>
              <w:sz w:val="24"/>
              <w:szCs w:val="24"/>
              <w:highlight w:val="cyan"/>
            </w:rPr>
            <w:t>Derse Geçiş</w:t>
          </w:r>
        </w:p>
        <w:p w:rsidR="003D40A5" w:rsidRPr="00625CA2" w:rsidRDefault="00561B97" w:rsidP="003D40A5">
          <w:pPr>
            <w:shd w:val="clear" w:color="auto" w:fill="FFFFFF"/>
            <w:spacing w:after="0" w:line="240" w:lineRule="auto"/>
            <w:ind w:left="316"/>
            <w:textAlignment w:val="baseline"/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  <w:r w:rsidRPr="003D40A5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Öğrencilere metnin görsellerini incelemesi istenecek. Metnin şu anda kadar olan metinlerden farklı bir türü olduğu vurgulanacak. Metnin türü olan </w:t>
          </w:r>
          <w:r w:rsidR="003D40A5" w:rsidRPr="003D40A5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denme</w:t>
          </w:r>
          <w:r w:rsidRPr="003D40A5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türü açıklanacak.  </w:t>
          </w:r>
          <w:r w:rsidR="003D40A5" w:rsidRPr="003D40A5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Deneme türünün özellikleri hakkında kısa bilgiler verilecek</w:t>
          </w:r>
          <w:r w:rsidRPr="003D40A5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. </w:t>
          </w:r>
          <w:r w:rsidR="003D40A5" w:rsidRPr="003D40A5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Zaman kavramı üzerinde durulacak.</w:t>
          </w:r>
        </w:p>
        <w:p w:rsidR="003D40A5" w:rsidRPr="009503D2" w:rsidRDefault="003D40A5" w:rsidP="003D40A5">
          <w:pPr>
            <w:shd w:val="clear" w:color="auto" w:fill="FFFFFF"/>
            <w:spacing w:after="0" w:line="240" w:lineRule="auto"/>
            <w:textAlignment w:val="baseline"/>
            <w:outlineLvl w:val="1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9503D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bdr w:val="none" w:sz="0" w:space="0" w:color="auto" w:frame="1"/>
              <w:lang w:eastAsia="tr-TR"/>
            </w:rPr>
            <w:t>1. ETKİNLİK</w:t>
          </w:r>
        </w:p>
        <w:p w:rsidR="003D40A5" w:rsidRPr="009503D2" w:rsidRDefault="003D40A5" w:rsidP="003D40A5">
          <w:pPr>
            <w:shd w:val="clear" w:color="auto" w:fill="FFFFFF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D40A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Aşağıdaki sözcükleri anlamlarıyla eşleştiriniz. Eşleştirmede açıkta kalan anlamı karşılayan sözcüğü bulup bir cümlede kullanınız.</w:t>
          </w:r>
        </w:p>
        <w:tbl>
          <w:tblPr>
            <w:tblpPr w:leftFromText="141" w:rightFromText="141" w:vertAnchor="text" w:horzAnchor="page" w:tblpX="1" w:tblpY="258"/>
            <w:tblW w:w="13012" w:type="dxa"/>
            <w:tblBorders>
              <w:top w:val="single" w:sz="6" w:space="0" w:color="E6E6E6"/>
              <w:left w:val="single" w:sz="6" w:space="0" w:color="auto"/>
            </w:tblBorders>
            <w:shd w:val="clear" w:color="auto" w:fill="FFFFFF"/>
            <w:tblCellMar>
              <w:left w:w="0" w:type="dxa"/>
              <w:right w:w="0" w:type="dxa"/>
            </w:tblCellMar>
            <w:tblLook w:val="04A0"/>
          </w:tblPr>
          <w:tblGrid>
            <w:gridCol w:w="4066"/>
            <w:gridCol w:w="851"/>
            <w:gridCol w:w="938"/>
            <w:gridCol w:w="7157"/>
          </w:tblGrid>
          <w:tr w:rsidR="003D40A5" w:rsidRPr="009503D2" w:rsidTr="00695A5E">
            <w:tc>
              <w:tcPr>
                <w:tcW w:w="4066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173" w:type="dxa"/>
                  <w:left w:w="260" w:type="dxa"/>
                  <w:bottom w:w="173" w:type="dxa"/>
                  <w:right w:w="260" w:type="dxa"/>
                </w:tcMar>
                <w:vAlign w:val="bottom"/>
                <w:hideMark/>
              </w:tcPr>
              <w:p w:rsidR="003D40A5" w:rsidRPr="009503D2" w:rsidRDefault="003D40A5" w:rsidP="00695A5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</w:pPr>
                <w:proofErr w:type="gramStart"/>
                <w:r w:rsidRPr="009503D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  <w:t>düşkün</w:t>
                </w:r>
                <w:proofErr w:type="gramEnd"/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173" w:type="dxa"/>
                  <w:left w:w="260" w:type="dxa"/>
                  <w:bottom w:w="173" w:type="dxa"/>
                  <w:right w:w="260" w:type="dxa"/>
                </w:tcMar>
                <w:vAlign w:val="bottom"/>
                <w:hideMark/>
              </w:tcPr>
              <w:p w:rsidR="003D40A5" w:rsidRPr="009503D2" w:rsidRDefault="003D40A5" w:rsidP="00695A5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</w:pPr>
                <w:r w:rsidRPr="009503D2">
                  <w:rPr>
                    <w:rFonts w:ascii="Times New Roman" w:eastAsia="Times New Roman" w:hAnsi="Times New Roman" w:cs="Times New Roman"/>
                    <w:sz w:val="24"/>
                    <w:szCs w:val="24"/>
                    <w:bdr w:val="none" w:sz="0" w:space="0" w:color="auto" w:frame="1"/>
                    <w:lang w:eastAsia="tr-TR"/>
                  </w:rPr>
                  <w:t>7</w:t>
                </w:r>
              </w:p>
            </w:tc>
            <w:tc>
              <w:tcPr>
                <w:tcW w:w="938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173" w:type="dxa"/>
                  <w:left w:w="260" w:type="dxa"/>
                  <w:bottom w:w="173" w:type="dxa"/>
                  <w:right w:w="260" w:type="dxa"/>
                </w:tcMar>
                <w:vAlign w:val="bottom"/>
                <w:hideMark/>
              </w:tcPr>
              <w:p w:rsidR="003D40A5" w:rsidRPr="009503D2" w:rsidRDefault="003D40A5" w:rsidP="00695A5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</w:pPr>
                <w:r w:rsidRPr="009503D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  <w:t>1.</w:t>
                </w:r>
              </w:p>
            </w:tc>
            <w:tc>
              <w:tcPr>
                <w:tcW w:w="7157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173" w:type="dxa"/>
                  <w:left w:w="260" w:type="dxa"/>
                  <w:bottom w:w="173" w:type="dxa"/>
                  <w:right w:w="260" w:type="dxa"/>
                </w:tcMar>
                <w:vAlign w:val="bottom"/>
                <w:hideMark/>
              </w:tcPr>
              <w:p w:rsidR="003D40A5" w:rsidRPr="009503D2" w:rsidRDefault="003D40A5" w:rsidP="00695A5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</w:pPr>
                <w:proofErr w:type="gramStart"/>
                <w:r w:rsidRPr="009503D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  <w:t>Tanımayarak, niteliğini iyi anlamayarak aldanmak.</w:t>
                </w:r>
                <w:proofErr w:type="gramEnd"/>
              </w:p>
            </w:tc>
          </w:tr>
          <w:tr w:rsidR="003D40A5" w:rsidRPr="009503D2" w:rsidTr="00695A5E">
            <w:tc>
              <w:tcPr>
                <w:tcW w:w="4066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173" w:type="dxa"/>
                  <w:left w:w="260" w:type="dxa"/>
                  <w:bottom w:w="173" w:type="dxa"/>
                  <w:right w:w="260" w:type="dxa"/>
                </w:tcMar>
                <w:vAlign w:val="bottom"/>
                <w:hideMark/>
              </w:tcPr>
              <w:p w:rsidR="003D40A5" w:rsidRPr="009503D2" w:rsidRDefault="003D40A5" w:rsidP="00695A5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</w:pPr>
                <w:proofErr w:type="gramStart"/>
                <w:r w:rsidRPr="009503D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  <w:t>rehavet</w:t>
                </w:r>
                <w:proofErr w:type="gramEnd"/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173" w:type="dxa"/>
                  <w:left w:w="260" w:type="dxa"/>
                  <w:bottom w:w="173" w:type="dxa"/>
                  <w:right w:w="260" w:type="dxa"/>
                </w:tcMar>
                <w:vAlign w:val="bottom"/>
                <w:hideMark/>
              </w:tcPr>
              <w:p w:rsidR="003D40A5" w:rsidRPr="009503D2" w:rsidRDefault="003D40A5" w:rsidP="00695A5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</w:pPr>
                <w:r w:rsidRPr="009503D2">
                  <w:rPr>
                    <w:rFonts w:ascii="Times New Roman" w:eastAsia="Times New Roman" w:hAnsi="Times New Roman" w:cs="Times New Roman"/>
                    <w:sz w:val="24"/>
                    <w:szCs w:val="24"/>
                    <w:bdr w:val="none" w:sz="0" w:space="0" w:color="auto" w:frame="1"/>
                    <w:lang w:eastAsia="tr-TR"/>
                  </w:rPr>
                  <w:t>5</w:t>
                </w:r>
              </w:p>
            </w:tc>
            <w:tc>
              <w:tcPr>
                <w:tcW w:w="938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173" w:type="dxa"/>
                  <w:left w:w="260" w:type="dxa"/>
                  <w:bottom w:w="173" w:type="dxa"/>
                  <w:right w:w="260" w:type="dxa"/>
                </w:tcMar>
                <w:vAlign w:val="bottom"/>
                <w:hideMark/>
              </w:tcPr>
              <w:p w:rsidR="003D40A5" w:rsidRPr="009503D2" w:rsidRDefault="003D40A5" w:rsidP="00695A5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</w:pPr>
                <w:r w:rsidRPr="009503D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  <w:t>2.</w:t>
                </w:r>
              </w:p>
            </w:tc>
            <w:tc>
              <w:tcPr>
                <w:tcW w:w="7157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173" w:type="dxa"/>
                  <w:left w:w="260" w:type="dxa"/>
                  <w:bottom w:w="173" w:type="dxa"/>
                  <w:right w:w="260" w:type="dxa"/>
                </w:tcMar>
                <w:vAlign w:val="bottom"/>
                <w:hideMark/>
              </w:tcPr>
              <w:p w:rsidR="003D40A5" w:rsidRPr="009503D2" w:rsidRDefault="003D40A5" w:rsidP="00695A5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</w:pPr>
                <w:r w:rsidRPr="009503D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  <w:t>Şereflendirmek, onurlandırmak.</w:t>
                </w:r>
              </w:p>
            </w:tc>
          </w:tr>
          <w:tr w:rsidR="003D40A5" w:rsidRPr="009503D2" w:rsidTr="00695A5E">
            <w:tc>
              <w:tcPr>
                <w:tcW w:w="4066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173" w:type="dxa"/>
                  <w:left w:w="260" w:type="dxa"/>
                  <w:bottom w:w="173" w:type="dxa"/>
                  <w:right w:w="260" w:type="dxa"/>
                </w:tcMar>
                <w:vAlign w:val="bottom"/>
                <w:hideMark/>
              </w:tcPr>
              <w:p w:rsidR="003D40A5" w:rsidRPr="009503D2" w:rsidRDefault="003D40A5" w:rsidP="00695A5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</w:pPr>
                <w:proofErr w:type="gramStart"/>
                <w:r w:rsidRPr="009503D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  <w:t>mahmur</w:t>
                </w:r>
                <w:proofErr w:type="gramEnd"/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173" w:type="dxa"/>
                  <w:left w:w="260" w:type="dxa"/>
                  <w:bottom w:w="173" w:type="dxa"/>
                  <w:right w:w="260" w:type="dxa"/>
                </w:tcMar>
                <w:vAlign w:val="bottom"/>
                <w:hideMark/>
              </w:tcPr>
              <w:p w:rsidR="003D40A5" w:rsidRPr="009503D2" w:rsidRDefault="003D40A5" w:rsidP="00695A5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</w:pPr>
                <w:r w:rsidRPr="009503D2">
                  <w:rPr>
                    <w:rFonts w:ascii="Times New Roman" w:eastAsia="Times New Roman" w:hAnsi="Times New Roman" w:cs="Times New Roman"/>
                    <w:sz w:val="24"/>
                    <w:szCs w:val="24"/>
                    <w:bdr w:val="none" w:sz="0" w:space="0" w:color="auto" w:frame="1"/>
                    <w:lang w:eastAsia="tr-TR"/>
                  </w:rPr>
                  <w:t>4</w:t>
                </w:r>
              </w:p>
            </w:tc>
            <w:tc>
              <w:tcPr>
                <w:tcW w:w="938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173" w:type="dxa"/>
                  <w:left w:w="260" w:type="dxa"/>
                  <w:bottom w:w="173" w:type="dxa"/>
                  <w:right w:w="260" w:type="dxa"/>
                </w:tcMar>
                <w:vAlign w:val="bottom"/>
                <w:hideMark/>
              </w:tcPr>
              <w:p w:rsidR="003D40A5" w:rsidRPr="009503D2" w:rsidRDefault="003D40A5" w:rsidP="00695A5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</w:pPr>
                <w:r w:rsidRPr="009503D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  <w:t>3.</w:t>
                </w:r>
              </w:p>
            </w:tc>
            <w:tc>
              <w:tcPr>
                <w:tcW w:w="7157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173" w:type="dxa"/>
                  <w:left w:w="260" w:type="dxa"/>
                  <w:bottom w:w="173" w:type="dxa"/>
                  <w:right w:w="260" w:type="dxa"/>
                </w:tcMar>
                <w:vAlign w:val="bottom"/>
                <w:hideMark/>
              </w:tcPr>
              <w:p w:rsidR="003D40A5" w:rsidRPr="009503D2" w:rsidRDefault="003D40A5" w:rsidP="00695A5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</w:pPr>
                <w:r w:rsidRPr="009503D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  <w:t>Doğruluğu, gerçekliği kesin olarak bilinen, gerçekliği kesinleşmiş.</w:t>
                </w:r>
              </w:p>
            </w:tc>
          </w:tr>
          <w:tr w:rsidR="003D40A5" w:rsidRPr="009503D2" w:rsidTr="00695A5E">
            <w:tc>
              <w:tcPr>
                <w:tcW w:w="4066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173" w:type="dxa"/>
                  <w:left w:w="260" w:type="dxa"/>
                  <w:bottom w:w="173" w:type="dxa"/>
                  <w:right w:w="260" w:type="dxa"/>
                </w:tcMar>
                <w:vAlign w:val="bottom"/>
                <w:hideMark/>
              </w:tcPr>
              <w:p w:rsidR="003D40A5" w:rsidRPr="009503D2" w:rsidRDefault="003D40A5" w:rsidP="00695A5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</w:pPr>
                <w:proofErr w:type="gramStart"/>
                <w:r w:rsidRPr="009503D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  <w:t>muhakkak</w:t>
                </w:r>
                <w:proofErr w:type="gramEnd"/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173" w:type="dxa"/>
                  <w:left w:w="260" w:type="dxa"/>
                  <w:bottom w:w="173" w:type="dxa"/>
                  <w:right w:w="260" w:type="dxa"/>
                </w:tcMar>
                <w:vAlign w:val="bottom"/>
                <w:hideMark/>
              </w:tcPr>
              <w:p w:rsidR="003D40A5" w:rsidRPr="009503D2" w:rsidRDefault="003D40A5" w:rsidP="00695A5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</w:pPr>
                <w:r w:rsidRPr="009503D2">
                  <w:rPr>
                    <w:rFonts w:ascii="Times New Roman" w:eastAsia="Times New Roman" w:hAnsi="Times New Roman" w:cs="Times New Roman"/>
                    <w:sz w:val="24"/>
                    <w:szCs w:val="24"/>
                    <w:bdr w:val="none" w:sz="0" w:space="0" w:color="auto" w:frame="1"/>
                    <w:lang w:eastAsia="tr-TR"/>
                  </w:rPr>
                  <w:t>3</w:t>
                </w:r>
              </w:p>
            </w:tc>
            <w:tc>
              <w:tcPr>
                <w:tcW w:w="938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173" w:type="dxa"/>
                  <w:left w:w="260" w:type="dxa"/>
                  <w:bottom w:w="173" w:type="dxa"/>
                  <w:right w:w="260" w:type="dxa"/>
                </w:tcMar>
                <w:vAlign w:val="bottom"/>
                <w:hideMark/>
              </w:tcPr>
              <w:p w:rsidR="003D40A5" w:rsidRPr="009503D2" w:rsidRDefault="003D40A5" w:rsidP="00695A5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</w:pPr>
                <w:r w:rsidRPr="009503D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  <w:t>4.</w:t>
                </w:r>
              </w:p>
            </w:tc>
            <w:tc>
              <w:tcPr>
                <w:tcW w:w="7157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173" w:type="dxa"/>
                  <w:left w:w="260" w:type="dxa"/>
                  <w:bottom w:w="173" w:type="dxa"/>
                  <w:right w:w="260" w:type="dxa"/>
                </w:tcMar>
                <w:vAlign w:val="bottom"/>
                <w:hideMark/>
              </w:tcPr>
              <w:p w:rsidR="003D40A5" w:rsidRPr="009503D2" w:rsidRDefault="003D40A5" w:rsidP="00695A5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</w:pPr>
                <w:proofErr w:type="gramStart"/>
                <w:r w:rsidRPr="009503D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  <w:t>Uykudan sonra üzerinde sersemlik, ağırlık bulunan.</w:t>
                </w:r>
                <w:proofErr w:type="gramEnd"/>
              </w:p>
            </w:tc>
          </w:tr>
          <w:tr w:rsidR="003D40A5" w:rsidRPr="009503D2" w:rsidTr="00695A5E">
            <w:tc>
              <w:tcPr>
                <w:tcW w:w="4066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173" w:type="dxa"/>
                  <w:left w:w="260" w:type="dxa"/>
                  <w:bottom w:w="173" w:type="dxa"/>
                  <w:right w:w="260" w:type="dxa"/>
                </w:tcMar>
                <w:vAlign w:val="bottom"/>
                <w:hideMark/>
              </w:tcPr>
              <w:p w:rsidR="003D40A5" w:rsidRPr="009503D2" w:rsidRDefault="003D40A5" w:rsidP="00695A5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</w:pPr>
                <w:proofErr w:type="gramStart"/>
                <w:r w:rsidRPr="009503D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  <w:t>yanılmak</w:t>
                </w:r>
                <w:proofErr w:type="gramEnd"/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173" w:type="dxa"/>
                  <w:left w:w="260" w:type="dxa"/>
                  <w:bottom w:w="173" w:type="dxa"/>
                  <w:right w:w="260" w:type="dxa"/>
                </w:tcMar>
                <w:vAlign w:val="bottom"/>
                <w:hideMark/>
              </w:tcPr>
              <w:p w:rsidR="003D40A5" w:rsidRPr="009503D2" w:rsidRDefault="003D40A5" w:rsidP="00695A5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</w:pPr>
                <w:r w:rsidRPr="009503D2">
                  <w:rPr>
                    <w:rFonts w:ascii="Times New Roman" w:eastAsia="Times New Roman" w:hAnsi="Times New Roman" w:cs="Times New Roman"/>
                    <w:sz w:val="24"/>
                    <w:szCs w:val="24"/>
                    <w:bdr w:val="none" w:sz="0" w:space="0" w:color="auto" w:frame="1"/>
                    <w:lang w:eastAsia="tr-TR"/>
                  </w:rPr>
                  <w:t>1</w:t>
                </w:r>
              </w:p>
            </w:tc>
            <w:tc>
              <w:tcPr>
                <w:tcW w:w="938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173" w:type="dxa"/>
                  <w:left w:w="260" w:type="dxa"/>
                  <w:bottom w:w="173" w:type="dxa"/>
                  <w:right w:w="260" w:type="dxa"/>
                </w:tcMar>
                <w:vAlign w:val="bottom"/>
                <w:hideMark/>
              </w:tcPr>
              <w:p w:rsidR="003D40A5" w:rsidRPr="009503D2" w:rsidRDefault="003D40A5" w:rsidP="00695A5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</w:pPr>
                <w:r w:rsidRPr="009503D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  <w:t>5.</w:t>
                </w:r>
              </w:p>
            </w:tc>
            <w:tc>
              <w:tcPr>
                <w:tcW w:w="7157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173" w:type="dxa"/>
                  <w:left w:w="260" w:type="dxa"/>
                  <w:bottom w:w="173" w:type="dxa"/>
                  <w:right w:w="260" w:type="dxa"/>
                </w:tcMar>
                <w:vAlign w:val="bottom"/>
                <w:hideMark/>
              </w:tcPr>
              <w:p w:rsidR="003D40A5" w:rsidRPr="009503D2" w:rsidRDefault="003D40A5" w:rsidP="00695A5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</w:pPr>
                <w:proofErr w:type="gramStart"/>
                <w:r w:rsidRPr="009503D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  <w:t>Vücutta görülen gevşeklik, ağırlık, tembellik.</w:t>
                </w:r>
                <w:proofErr w:type="gramEnd"/>
              </w:p>
            </w:tc>
          </w:tr>
          <w:tr w:rsidR="003D40A5" w:rsidRPr="009503D2" w:rsidTr="00695A5E">
            <w:tc>
              <w:tcPr>
                <w:tcW w:w="4066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173" w:type="dxa"/>
                  <w:left w:w="260" w:type="dxa"/>
                  <w:bottom w:w="173" w:type="dxa"/>
                  <w:right w:w="260" w:type="dxa"/>
                </w:tcMar>
                <w:vAlign w:val="bottom"/>
                <w:hideMark/>
              </w:tcPr>
              <w:p w:rsidR="003D40A5" w:rsidRPr="009503D2" w:rsidRDefault="003D40A5" w:rsidP="00695A5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</w:pPr>
                <w:proofErr w:type="gramStart"/>
                <w:r w:rsidRPr="009503D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  <w:t>teşrif</w:t>
                </w:r>
                <w:proofErr w:type="gramEnd"/>
                <w:r w:rsidRPr="009503D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  <w:t xml:space="preserve"> etmek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173" w:type="dxa"/>
                  <w:left w:w="260" w:type="dxa"/>
                  <w:bottom w:w="173" w:type="dxa"/>
                  <w:right w:w="260" w:type="dxa"/>
                </w:tcMar>
                <w:vAlign w:val="bottom"/>
                <w:hideMark/>
              </w:tcPr>
              <w:p w:rsidR="003D40A5" w:rsidRPr="009503D2" w:rsidRDefault="003D40A5" w:rsidP="00695A5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</w:pPr>
                <w:r w:rsidRPr="009503D2">
                  <w:rPr>
                    <w:rFonts w:ascii="Times New Roman" w:eastAsia="Times New Roman" w:hAnsi="Times New Roman" w:cs="Times New Roman"/>
                    <w:sz w:val="24"/>
                    <w:szCs w:val="24"/>
                    <w:bdr w:val="none" w:sz="0" w:space="0" w:color="auto" w:frame="1"/>
                    <w:lang w:eastAsia="tr-TR"/>
                  </w:rPr>
                  <w:t>2</w:t>
                </w:r>
              </w:p>
            </w:tc>
            <w:tc>
              <w:tcPr>
                <w:tcW w:w="938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173" w:type="dxa"/>
                  <w:left w:w="260" w:type="dxa"/>
                  <w:bottom w:w="173" w:type="dxa"/>
                  <w:right w:w="260" w:type="dxa"/>
                </w:tcMar>
                <w:vAlign w:val="bottom"/>
                <w:hideMark/>
              </w:tcPr>
              <w:p w:rsidR="003D40A5" w:rsidRPr="009503D2" w:rsidRDefault="003D40A5" w:rsidP="00695A5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</w:pPr>
                <w:r w:rsidRPr="009503D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  <w:t>6.</w:t>
                </w:r>
              </w:p>
            </w:tc>
            <w:tc>
              <w:tcPr>
                <w:tcW w:w="7157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173" w:type="dxa"/>
                  <w:left w:w="260" w:type="dxa"/>
                  <w:bottom w:w="173" w:type="dxa"/>
                  <w:right w:w="260" w:type="dxa"/>
                </w:tcMar>
                <w:vAlign w:val="bottom"/>
                <w:hideMark/>
              </w:tcPr>
              <w:p w:rsidR="003D40A5" w:rsidRPr="009503D2" w:rsidRDefault="003D40A5" w:rsidP="00695A5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</w:pPr>
                <w:r w:rsidRPr="009503D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  <w:t>Huy, karakter.</w:t>
                </w:r>
              </w:p>
            </w:tc>
          </w:tr>
          <w:tr w:rsidR="003D40A5" w:rsidRPr="009503D2" w:rsidTr="00695A5E">
            <w:tc>
              <w:tcPr>
                <w:tcW w:w="4066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173" w:type="dxa"/>
                  <w:left w:w="260" w:type="dxa"/>
                  <w:bottom w:w="173" w:type="dxa"/>
                  <w:right w:w="260" w:type="dxa"/>
                </w:tcMar>
                <w:vAlign w:val="bottom"/>
                <w:hideMark/>
              </w:tcPr>
              <w:p w:rsidR="003D40A5" w:rsidRPr="009503D2" w:rsidRDefault="003D40A5" w:rsidP="00695A5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</w:pPr>
                <w:proofErr w:type="gramStart"/>
                <w:r w:rsidRPr="009503D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  <w:t>tabiat</w:t>
                </w:r>
                <w:proofErr w:type="gramEnd"/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173" w:type="dxa"/>
                  <w:left w:w="260" w:type="dxa"/>
                  <w:bottom w:w="173" w:type="dxa"/>
                  <w:right w:w="260" w:type="dxa"/>
                </w:tcMar>
                <w:vAlign w:val="bottom"/>
                <w:hideMark/>
              </w:tcPr>
              <w:p w:rsidR="003D40A5" w:rsidRPr="009503D2" w:rsidRDefault="003D40A5" w:rsidP="00695A5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</w:pPr>
                <w:r w:rsidRPr="009503D2">
                  <w:rPr>
                    <w:rFonts w:ascii="Times New Roman" w:eastAsia="Times New Roman" w:hAnsi="Times New Roman" w:cs="Times New Roman"/>
                    <w:sz w:val="24"/>
                    <w:szCs w:val="24"/>
                    <w:bdr w:val="none" w:sz="0" w:space="0" w:color="auto" w:frame="1"/>
                    <w:lang w:eastAsia="tr-TR"/>
                  </w:rPr>
                  <w:t>6</w:t>
                </w:r>
              </w:p>
            </w:tc>
            <w:tc>
              <w:tcPr>
                <w:tcW w:w="938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173" w:type="dxa"/>
                  <w:left w:w="260" w:type="dxa"/>
                  <w:bottom w:w="173" w:type="dxa"/>
                  <w:right w:w="260" w:type="dxa"/>
                </w:tcMar>
                <w:vAlign w:val="bottom"/>
                <w:hideMark/>
              </w:tcPr>
              <w:p w:rsidR="003D40A5" w:rsidRPr="009503D2" w:rsidRDefault="003D40A5" w:rsidP="00695A5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</w:pPr>
                <w:r w:rsidRPr="009503D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  <w:t>7.</w:t>
                </w:r>
              </w:p>
            </w:tc>
            <w:tc>
              <w:tcPr>
                <w:tcW w:w="7157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173" w:type="dxa"/>
                  <w:left w:w="260" w:type="dxa"/>
                  <w:bottom w:w="173" w:type="dxa"/>
                  <w:right w:w="260" w:type="dxa"/>
                </w:tcMar>
                <w:vAlign w:val="bottom"/>
                <w:hideMark/>
              </w:tcPr>
              <w:p w:rsidR="003D40A5" w:rsidRPr="009503D2" w:rsidRDefault="003D40A5" w:rsidP="00695A5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</w:pPr>
                <w:r w:rsidRPr="009503D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  <w:t>Bir şeye kendini aşırı vermiş olan, çok bağlı, tutkun.</w:t>
                </w:r>
              </w:p>
            </w:tc>
          </w:tr>
          <w:tr w:rsidR="003D40A5" w:rsidRPr="009503D2" w:rsidTr="00695A5E">
            <w:tc>
              <w:tcPr>
                <w:tcW w:w="4066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173" w:type="dxa"/>
                  <w:left w:w="260" w:type="dxa"/>
                  <w:bottom w:w="173" w:type="dxa"/>
                  <w:right w:w="260" w:type="dxa"/>
                </w:tcMar>
                <w:vAlign w:val="bottom"/>
                <w:hideMark/>
              </w:tcPr>
              <w:p w:rsidR="003D40A5" w:rsidRPr="009503D2" w:rsidRDefault="003D40A5" w:rsidP="00695A5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</w:pPr>
                <w:proofErr w:type="gramStart"/>
                <w:r w:rsidRPr="009503D2">
                  <w:rPr>
                    <w:rFonts w:ascii="Times New Roman" w:eastAsia="Times New Roman" w:hAnsi="Times New Roman" w:cs="Times New Roman"/>
                    <w:sz w:val="24"/>
                    <w:szCs w:val="24"/>
                    <w:bdr w:val="none" w:sz="0" w:space="0" w:color="auto" w:frame="1"/>
                    <w:lang w:eastAsia="tr-TR"/>
                  </w:rPr>
                  <w:t>esaret</w:t>
                </w:r>
                <w:proofErr w:type="gramEnd"/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173" w:type="dxa"/>
                  <w:left w:w="260" w:type="dxa"/>
                  <w:bottom w:w="173" w:type="dxa"/>
                  <w:right w:w="260" w:type="dxa"/>
                </w:tcMar>
                <w:vAlign w:val="bottom"/>
                <w:hideMark/>
              </w:tcPr>
              <w:p w:rsidR="003D40A5" w:rsidRPr="009503D2" w:rsidRDefault="003D40A5" w:rsidP="00695A5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</w:pPr>
                <w:r w:rsidRPr="009503D2">
                  <w:rPr>
                    <w:rFonts w:ascii="Times New Roman" w:eastAsia="Times New Roman" w:hAnsi="Times New Roman" w:cs="Times New Roman"/>
                    <w:sz w:val="24"/>
                    <w:szCs w:val="24"/>
                    <w:bdr w:val="none" w:sz="0" w:space="0" w:color="auto" w:frame="1"/>
                    <w:lang w:eastAsia="tr-TR"/>
                  </w:rPr>
                  <w:t>8</w:t>
                </w:r>
              </w:p>
            </w:tc>
            <w:tc>
              <w:tcPr>
                <w:tcW w:w="938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173" w:type="dxa"/>
                  <w:left w:w="260" w:type="dxa"/>
                  <w:bottom w:w="173" w:type="dxa"/>
                  <w:right w:w="260" w:type="dxa"/>
                </w:tcMar>
                <w:vAlign w:val="bottom"/>
                <w:hideMark/>
              </w:tcPr>
              <w:p w:rsidR="003D40A5" w:rsidRPr="009503D2" w:rsidRDefault="003D40A5" w:rsidP="00695A5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</w:pPr>
                <w:r w:rsidRPr="009503D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  <w:t>8.</w:t>
                </w:r>
              </w:p>
            </w:tc>
            <w:tc>
              <w:tcPr>
                <w:tcW w:w="7157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173" w:type="dxa"/>
                  <w:left w:w="260" w:type="dxa"/>
                  <w:bottom w:w="173" w:type="dxa"/>
                  <w:right w:w="260" w:type="dxa"/>
                </w:tcMar>
                <w:vAlign w:val="bottom"/>
                <w:hideMark/>
              </w:tcPr>
              <w:p w:rsidR="003D40A5" w:rsidRPr="009503D2" w:rsidRDefault="003D40A5" w:rsidP="00695A5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</w:pPr>
                <w:proofErr w:type="gramStart"/>
                <w:r w:rsidRPr="009503D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  <w:t>Kölelik, tutsaklık, esirlik.</w:t>
                </w:r>
                <w:proofErr w:type="gramEnd"/>
              </w:p>
            </w:tc>
          </w:tr>
        </w:tbl>
        <w:p w:rsidR="003D40A5" w:rsidRPr="009503D2" w:rsidRDefault="003D40A5" w:rsidP="003D40A5">
          <w:pPr>
            <w:shd w:val="clear" w:color="auto" w:fill="FFFFFF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D40A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Cevap: </w:t>
          </w:r>
        </w:p>
        <w:p w:rsidR="003D40A5" w:rsidRPr="009503D2" w:rsidRDefault="003D40A5" w:rsidP="003D40A5">
          <w:pPr>
            <w:shd w:val="clear" w:color="auto" w:fill="FFFFFF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D40A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Cümlem:</w:t>
          </w:r>
          <w:r w:rsidRPr="009503D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 Kafesteki esaretinden kurtulmak isteyen minik kuş her fırsatta kaçmaya çalışıyordu.</w:t>
          </w:r>
        </w:p>
        <w:p w:rsidR="003D40A5" w:rsidRPr="009503D2" w:rsidRDefault="003D40A5" w:rsidP="003D40A5">
          <w:pPr>
            <w:shd w:val="clear" w:color="auto" w:fill="FFFFFF"/>
            <w:spacing w:after="0" w:line="240" w:lineRule="auto"/>
            <w:textAlignment w:val="baseline"/>
            <w:outlineLvl w:val="1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9503D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bdr w:val="none" w:sz="0" w:space="0" w:color="auto" w:frame="1"/>
              <w:lang w:eastAsia="tr-TR"/>
            </w:rPr>
            <w:t>2. ETKİNLİK</w:t>
          </w:r>
        </w:p>
        <w:p w:rsidR="003D40A5" w:rsidRPr="009503D2" w:rsidRDefault="003D40A5" w:rsidP="003D40A5">
          <w:pPr>
            <w:shd w:val="clear" w:color="auto" w:fill="FFFFFF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D40A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a) Aşağıdaki cümlelerde geçen deyimlerin cümlelere kattığı anlamları altlarına yazınız.</w:t>
          </w:r>
        </w:p>
        <w:p w:rsidR="003D40A5" w:rsidRPr="009503D2" w:rsidRDefault="003D40A5" w:rsidP="003D40A5">
          <w:pPr>
            <w:shd w:val="clear" w:color="auto" w:fill="FFFFFF"/>
            <w:spacing w:after="173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9503D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Dünya nimetlerinin lezzetlerine kendilerini kaptırmış olanlar öğle vaktinin gelmesini iple çekerler.</w:t>
          </w:r>
        </w:p>
        <w:p w:rsidR="003D40A5" w:rsidRPr="009503D2" w:rsidRDefault="003D40A5" w:rsidP="003D40A5">
          <w:pPr>
            <w:shd w:val="clear" w:color="auto" w:fill="FFFFFF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D40A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Cevap: </w:t>
          </w:r>
          <w:r w:rsidRPr="009503D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Sabırsızlanmak.</w:t>
          </w:r>
        </w:p>
        <w:p w:rsidR="003D40A5" w:rsidRPr="009503D2" w:rsidRDefault="003D40A5" w:rsidP="003D40A5">
          <w:pPr>
            <w:shd w:val="clear" w:color="auto" w:fill="FFFFFF"/>
            <w:spacing w:after="173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9503D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Talih o saatlerde adamın yüzüne gülmeye başlar.</w:t>
          </w:r>
        </w:p>
        <w:p w:rsidR="003D40A5" w:rsidRPr="009503D2" w:rsidRDefault="003D40A5" w:rsidP="003D40A5">
          <w:pPr>
            <w:shd w:val="clear" w:color="auto" w:fill="FFFFFF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D40A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lastRenderedPageBreak/>
            <w:t>Cevap: </w:t>
          </w:r>
          <w:r w:rsidRPr="009503D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Şansı artmaya başlamak.</w:t>
          </w:r>
        </w:p>
        <w:p w:rsidR="003D40A5" w:rsidRPr="009503D2" w:rsidRDefault="003D40A5" w:rsidP="003D40A5">
          <w:pPr>
            <w:shd w:val="clear" w:color="auto" w:fill="FFFFFF"/>
            <w:spacing w:after="173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9503D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İnsanların bam teline dokunmamaya çalışmak evinizde eşref saati sık </w:t>
          </w:r>
          <w:proofErr w:type="spellStart"/>
          <w:r w:rsidRPr="009503D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sık</w:t>
          </w:r>
          <w:proofErr w:type="spellEnd"/>
          <w:r w:rsidRPr="009503D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 çaldırmak için kâfidir.</w:t>
          </w:r>
        </w:p>
        <w:p w:rsidR="003D40A5" w:rsidRPr="009503D2" w:rsidRDefault="003D40A5" w:rsidP="003D40A5">
          <w:pPr>
            <w:shd w:val="clear" w:color="auto" w:fill="FFFFFF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proofErr w:type="gramStart"/>
          <w:r w:rsidRPr="003D40A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Cevap: </w:t>
          </w:r>
          <w:r w:rsidRPr="009503D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Birinin çok kızacağı bir şeyi yapmamaya çalışmak.</w:t>
          </w:r>
          <w:proofErr w:type="gramEnd"/>
        </w:p>
        <w:p w:rsidR="003D40A5" w:rsidRPr="009503D2" w:rsidRDefault="003D40A5" w:rsidP="003D40A5">
          <w:pPr>
            <w:shd w:val="clear" w:color="auto" w:fill="FFFFFF"/>
            <w:spacing w:after="173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9503D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O gelince en çetin meselelerinizi tereyağından kıl çeker gibi </w:t>
          </w:r>
          <w:proofErr w:type="spellStart"/>
          <w:r w:rsidRPr="009503D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hâlleder</w:t>
          </w:r>
          <w:proofErr w:type="spellEnd"/>
          <w:r w:rsidRPr="009503D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.</w:t>
          </w:r>
        </w:p>
        <w:p w:rsidR="003D40A5" w:rsidRPr="009503D2" w:rsidRDefault="003D40A5" w:rsidP="003D40A5">
          <w:pPr>
            <w:shd w:val="clear" w:color="auto" w:fill="FFFFFF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proofErr w:type="gramStart"/>
          <w:r w:rsidRPr="003D40A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Cevap: </w:t>
          </w:r>
          <w:r w:rsidRPr="009503D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İşi kolayca yapmak.</w:t>
          </w:r>
          <w:proofErr w:type="gramEnd"/>
        </w:p>
        <w:p w:rsidR="003D40A5" w:rsidRPr="009503D2" w:rsidRDefault="003D40A5" w:rsidP="003D40A5">
          <w:pPr>
            <w:shd w:val="clear" w:color="auto" w:fill="FFFFFF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D40A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b) Deyimlerin anlatıma olan katkısını yazınız.</w:t>
          </w:r>
        </w:p>
        <w:p w:rsidR="003D40A5" w:rsidRPr="009503D2" w:rsidRDefault="003D40A5" w:rsidP="003D40A5">
          <w:pPr>
            <w:shd w:val="clear" w:color="auto" w:fill="FFFFFF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D40A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Cevap: </w:t>
          </w:r>
          <w:r w:rsidRPr="009503D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Anlatımı güçlendirir, zenginleştirir, anlamayı kolaylaştırır.</w:t>
          </w:r>
        </w:p>
        <w:p w:rsidR="003D40A5" w:rsidRPr="009503D2" w:rsidRDefault="003D40A5" w:rsidP="003D40A5">
          <w:pPr>
            <w:shd w:val="clear" w:color="auto" w:fill="FFFFFF"/>
            <w:spacing w:after="0" w:line="240" w:lineRule="auto"/>
            <w:textAlignment w:val="baseline"/>
            <w:outlineLvl w:val="1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9503D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bdr w:val="none" w:sz="0" w:space="0" w:color="auto" w:frame="1"/>
              <w:lang w:eastAsia="tr-TR"/>
            </w:rPr>
            <w:t>3. ETKİNLİK</w:t>
          </w:r>
        </w:p>
        <w:p w:rsidR="003D40A5" w:rsidRPr="009503D2" w:rsidRDefault="003D40A5" w:rsidP="003D40A5">
          <w:pPr>
            <w:shd w:val="clear" w:color="auto" w:fill="FFFFFF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D40A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“Eşref Saat” metninden hareketle aşağıdaki soruları yanıtlayınız.</w:t>
          </w:r>
        </w:p>
        <w:p w:rsidR="003D40A5" w:rsidRPr="009503D2" w:rsidRDefault="003D40A5" w:rsidP="003D40A5">
          <w:pPr>
            <w:shd w:val="clear" w:color="auto" w:fill="FFFFFF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D40A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1. Eşref saati ne demektir? Açıklayınız.</w:t>
          </w:r>
        </w:p>
        <w:p w:rsidR="003D40A5" w:rsidRPr="009503D2" w:rsidRDefault="003D40A5" w:rsidP="003D40A5">
          <w:pPr>
            <w:shd w:val="clear" w:color="auto" w:fill="FFFFFF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D40A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Cevap: </w:t>
          </w:r>
          <w:r w:rsidRPr="009503D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Eşref saat gündelik hayatımızda işlerimizin en iyi gittiği, kararlarımızın en isabetli olduğu, hükümlerimizde asla yanılmadığımız saattir.</w:t>
          </w:r>
        </w:p>
        <w:p w:rsidR="003D40A5" w:rsidRPr="009503D2" w:rsidRDefault="003D40A5" w:rsidP="003D40A5">
          <w:pPr>
            <w:shd w:val="clear" w:color="auto" w:fill="FFFFFF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D40A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2. Eşref saatin gelmesiyle kişilerin hayatında hangi kolaylıklar yaşanır? Siz de bu fikirlere katılıyor musunuz?</w:t>
          </w:r>
        </w:p>
        <w:p w:rsidR="003D40A5" w:rsidRPr="009503D2" w:rsidRDefault="003D40A5" w:rsidP="003D40A5">
          <w:pPr>
            <w:shd w:val="clear" w:color="auto" w:fill="FFFFFF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D40A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Cevap: </w:t>
          </w:r>
          <w:r w:rsidRPr="009503D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Sorunlarımızı kolayca çözebilir, bizi en çok zorlayan durumlar karşısında rahatlıkla hareket edebiliriz. Ben de bu fikre katılıyorum.</w:t>
          </w:r>
        </w:p>
        <w:p w:rsidR="003D40A5" w:rsidRPr="009503D2" w:rsidRDefault="003D40A5" w:rsidP="003D40A5">
          <w:pPr>
            <w:shd w:val="clear" w:color="auto" w:fill="FFFFFF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D40A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3. Eşref saatin gelmesi milletlerin hayatını nasıl etkiler? Açıklayınız.</w:t>
          </w:r>
        </w:p>
        <w:p w:rsidR="003D40A5" w:rsidRPr="009503D2" w:rsidRDefault="003D40A5" w:rsidP="003D40A5">
          <w:pPr>
            <w:shd w:val="clear" w:color="auto" w:fill="FFFFFF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D40A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Cevap: </w:t>
          </w:r>
          <w:r w:rsidRPr="009503D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Milletler esaretten kurtulurlar, orduları zaferler kazanır, şansları artmaya başlar.</w:t>
          </w:r>
        </w:p>
        <w:p w:rsidR="003D40A5" w:rsidRPr="009503D2" w:rsidRDefault="003D40A5" w:rsidP="003D40A5">
          <w:pPr>
            <w:shd w:val="clear" w:color="auto" w:fill="FFFFFF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D40A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4. Milletlerin eşref saatlerini kimler, nasıl keşfeder?</w:t>
          </w:r>
        </w:p>
        <w:p w:rsidR="003D40A5" w:rsidRPr="009503D2" w:rsidRDefault="003D40A5" w:rsidP="003D40A5">
          <w:pPr>
            <w:shd w:val="clear" w:color="auto" w:fill="FFFFFF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D40A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Cevap: </w:t>
          </w:r>
          <w:r w:rsidRPr="009503D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Milletlerin eşref saatlerini büyük dâhiler keşfeder.</w:t>
          </w:r>
        </w:p>
        <w:p w:rsidR="003D40A5" w:rsidRPr="009503D2" w:rsidRDefault="003D40A5" w:rsidP="003D40A5">
          <w:pPr>
            <w:shd w:val="clear" w:color="auto" w:fill="FFFFFF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D40A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5. Kendi hayatınızda eşref saatin geldiğini hissettiğiniz anlar oldu mu? Yazınız.</w:t>
          </w:r>
        </w:p>
        <w:p w:rsidR="003D40A5" w:rsidRPr="009503D2" w:rsidRDefault="003D40A5" w:rsidP="003D40A5">
          <w:pPr>
            <w:shd w:val="clear" w:color="auto" w:fill="FFFFFF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D40A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Cevap: </w:t>
          </w:r>
          <w:r w:rsidRPr="003D40A5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eastAsia="tr-TR"/>
            </w:rPr>
            <w:t>(örnek)</w:t>
          </w:r>
          <w:r w:rsidRPr="009503D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 Yapmaktan hoşlandığım bir işi yaparken içinde bulunduğum saat benim eşref saatimdir. Bu saat benim en keyifli zamanımdır.</w:t>
          </w:r>
        </w:p>
        <w:p w:rsidR="003D40A5" w:rsidRPr="009503D2" w:rsidRDefault="003D40A5" w:rsidP="003D40A5">
          <w:pPr>
            <w:shd w:val="clear" w:color="auto" w:fill="FFFFFF"/>
            <w:spacing w:after="0" w:line="240" w:lineRule="auto"/>
            <w:textAlignment w:val="baseline"/>
            <w:outlineLvl w:val="1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9503D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bdr w:val="none" w:sz="0" w:space="0" w:color="auto" w:frame="1"/>
              <w:lang w:eastAsia="tr-TR"/>
            </w:rPr>
            <w:t>4. ETKİNLİK</w:t>
          </w:r>
        </w:p>
        <w:p w:rsidR="003D40A5" w:rsidRPr="009503D2" w:rsidRDefault="003D40A5" w:rsidP="003D40A5">
          <w:pPr>
            <w:shd w:val="clear" w:color="auto" w:fill="FFFFFF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D40A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Okuduğunuz metnin konusunu, ana fikrini ve yardımcı fikirlerini bulunuz.</w:t>
          </w:r>
        </w:p>
        <w:p w:rsidR="003D40A5" w:rsidRPr="009503D2" w:rsidRDefault="003D40A5" w:rsidP="003D40A5">
          <w:pPr>
            <w:shd w:val="clear" w:color="auto" w:fill="FFFFFF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D40A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Cevap: </w:t>
          </w:r>
        </w:p>
        <w:p w:rsidR="003D40A5" w:rsidRPr="009503D2" w:rsidRDefault="003D40A5" w:rsidP="003D40A5">
          <w:pPr>
            <w:shd w:val="clear" w:color="auto" w:fill="FFFFFF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D40A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Konu:</w:t>
          </w:r>
          <w:r w:rsidRPr="009503D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br/>
            <w:t>Eşref saati</w:t>
          </w:r>
        </w:p>
        <w:p w:rsidR="003D40A5" w:rsidRPr="009503D2" w:rsidRDefault="003D40A5" w:rsidP="003D40A5">
          <w:pPr>
            <w:shd w:val="clear" w:color="auto" w:fill="FFFFFF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D40A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Ana Fikir:</w:t>
          </w:r>
          <w:r w:rsidRPr="009503D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br/>
            <w:t>İnsan sabırlı, dikkatli ve nazik davrandığı müddetçe her saat o kişinin eşref saati olabilir.</w:t>
          </w:r>
        </w:p>
        <w:p w:rsidR="003D40A5" w:rsidRPr="009503D2" w:rsidRDefault="003D40A5" w:rsidP="003D40A5">
          <w:pPr>
            <w:shd w:val="clear" w:color="auto" w:fill="FFFFFF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D40A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Yardımcı Fikirler:</w:t>
          </w:r>
          <w:r w:rsidRPr="009503D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br/>
            <w:t>Sadece insanların değil, milletlerin de eşref saatleri vardır.</w:t>
          </w:r>
          <w:r w:rsidRPr="009503D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br/>
            <w:t>Bir kişinin eşref saatini bulabilmenin sırrı tatlı dilli olmaktan geçer.</w:t>
          </w:r>
        </w:p>
        <w:p w:rsidR="003D40A5" w:rsidRPr="009503D2" w:rsidRDefault="003D40A5" w:rsidP="003D40A5">
          <w:pPr>
            <w:shd w:val="clear" w:color="auto" w:fill="FFFFFF"/>
            <w:spacing w:after="0" w:line="240" w:lineRule="auto"/>
            <w:textAlignment w:val="baseline"/>
            <w:outlineLvl w:val="1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9503D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bdr w:val="none" w:sz="0" w:space="0" w:color="auto" w:frame="1"/>
              <w:lang w:eastAsia="tr-TR"/>
            </w:rPr>
            <w:t>5. ETKİNLİK</w:t>
          </w:r>
        </w:p>
        <w:p w:rsidR="003D40A5" w:rsidRPr="009503D2" w:rsidRDefault="003D40A5" w:rsidP="003D40A5">
          <w:pPr>
            <w:shd w:val="clear" w:color="auto" w:fill="FFFFFF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D40A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“Eşref Saat” metninden öznel ve nesnel anlatıma uygun cümleler bulup aşağıdaki boşluklara yazınız.</w:t>
          </w:r>
        </w:p>
        <w:p w:rsidR="003D40A5" w:rsidRPr="009503D2" w:rsidRDefault="003D40A5" w:rsidP="003D40A5">
          <w:pPr>
            <w:shd w:val="clear" w:color="auto" w:fill="FFFFFF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D40A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Cevap: </w:t>
          </w:r>
        </w:p>
        <w:p w:rsidR="003D40A5" w:rsidRPr="009503D2" w:rsidRDefault="003D40A5" w:rsidP="003D40A5">
          <w:pPr>
            <w:shd w:val="clear" w:color="auto" w:fill="FFFFFF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D40A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Öznel Cümleler:</w:t>
          </w:r>
        </w:p>
        <w:p w:rsidR="003D40A5" w:rsidRPr="009503D2" w:rsidRDefault="003D40A5" w:rsidP="003D40A5">
          <w:pPr>
            <w:shd w:val="clear" w:color="auto" w:fill="FFFFFF"/>
            <w:spacing w:after="173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9503D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Şair tabiatlı olanlar akşam saatlerini severler.</w:t>
          </w:r>
        </w:p>
        <w:p w:rsidR="003D40A5" w:rsidRPr="009503D2" w:rsidRDefault="003D40A5" w:rsidP="003D40A5">
          <w:pPr>
            <w:shd w:val="clear" w:color="auto" w:fill="FFFFFF"/>
            <w:spacing w:after="173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9503D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Milletlerin eşref saatlerini büyük dâhiler keşfeder.</w:t>
          </w:r>
        </w:p>
        <w:p w:rsidR="003D40A5" w:rsidRPr="009503D2" w:rsidRDefault="003D40A5" w:rsidP="003D40A5">
          <w:pPr>
            <w:shd w:val="clear" w:color="auto" w:fill="FFFFFF"/>
            <w:spacing w:after="173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9503D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Duvardaki saatleri yaylar işletiyorsa ev hayatındaki eşref saatleri de tatlı dil işletir.</w:t>
          </w:r>
        </w:p>
        <w:p w:rsidR="003D40A5" w:rsidRPr="009503D2" w:rsidRDefault="003D40A5" w:rsidP="003D40A5">
          <w:pPr>
            <w:shd w:val="clear" w:color="auto" w:fill="FFFFFF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D40A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Nesnel Cümleler:</w:t>
          </w:r>
        </w:p>
        <w:p w:rsidR="003D40A5" w:rsidRPr="009503D2" w:rsidRDefault="003D40A5" w:rsidP="003D40A5">
          <w:pPr>
            <w:shd w:val="clear" w:color="auto" w:fill="FFFFFF"/>
            <w:spacing w:after="173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9503D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Muhakkak ki her şeyin bir zamanı vardır.</w:t>
          </w:r>
        </w:p>
        <w:p w:rsidR="003D40A5" w:rsidRPr="009503D2" w:rsidRDefault="003D40A5" w:rsidP="003D40A5">
          <w:pPr>
            <w:shd w:val="clear" w:color="auto" w:fill="FFFFFF"/>
            <w:spacing w:after="0" w:line="240" w:lineRule="auto"/>
            <w:textAlignment w:val="baseline"/>
            <w:outlineLvl w:val="1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9503D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bdr w:val="none" w:sz="0" w:space="0" w:color="auto" w:frame="1"/>
              <w:lang w:eastAsia="tr-TR"/>
            </w:rPr>
            <w:t>6. ETKİNLİK</w:t>
          </w:r>
        </w:p>
        <w:p w:rsidR="003D40A5" w:rsidRPr="009503D2" w:rsidRDefault="003D40A5" w:rsidP="003D40A5">
          <w:pPr>
            <w:shd w:val="clear" w:color="auto" w:fill="FFFFFF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D40A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a) Aşağıdaki cümleleri </w:t>
          </w:r>
          <w:proofErr w:type="spellStart"/>
          <w:r w:rsidRPr="003D40A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ögelerine</w:t>
          </w:r>
          <w:proofErr w:type="spellEnd"/>
          <w:r w:rsidRPr="003D40A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ayırınız.</w:t>
          </w:r>
        </w:p>
        <w:p w:rsidR="003D40A5" w:rsidRPr="009503D2" w:rsidRDefault="003D40A5" w:rsidP="003D40A5">
          <w:pPr>
            <w:shd w:val="clear" w:color="auto" w:fill="FFFFFF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D40A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lastRenderedPageBreak/>
            <w:t>Cevap: </w:t>
          </w:r>
        </w:p>
        <w:p w:rsidR="003D40A5" w:rsidRPr="009503D2" w:rsidRDefault="003D40A5" w:rsidP="003D40A5">
          <w:pPr>
            <w:shd w:val="clear" w:color="auto" w:fill="FFFFFF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  <w:p w:rsidR="003D40A5" w:rsidRPr="009503D2" w:rsidRDefault="003D40A5" w:rsidP="003D40A5">
          <w:pPr>
            <w:shd w:val="clear" w:color="auto" w:fill="FFFFFF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D40A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b) Pembe kutudaki cümlelerin özneleri ile mavi kutudaki cümlelerin öznelerini işi, oluşu, hareketi yapması bakımından karşılaştırınız.</w:t>
          </w:r>
        </w:p>
        <w:p w:rsidR="003D40A5" w:rsidRPr="009503D2" w:rsidRDefault="003D40A5" w:rsidP="003D40A5">
          <w:pPr>
            <w:shd w:val="clear" w:color="auto" w:fill="FFFFFF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D40A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Cevap: </w:t>
          </w:r>
        </w:p>
        <w:p w:rsidR="003D40A5" w:rsidRPr="009503D2" w:rsidRDefault="003D40A5" w:rsidP="003D40A5">
          <w:pPr>
            <w:shd w:val="clear" w:color="auto" w:fill="FFFFFF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9503D2">
            <w:rPr>
              <w:rFonts w:ascii="Times New Roman" w:eastAsia="Times New Roman" w:hAnsi="Times New Roman" w:cs="Times New Roman"/>
              <w:sz w:val="24"/>
              <w:szCs w:val="24"/>
              <w:bdr w:val="none" w:sz="0" w:space="0" w:color="auto" w:frame="1"/>
              <w:lang w:eastAsia="tr-TR"/>
            </w:rPr>
            <w:t>Pembe</w:t>
          </w:r>
          <w:r w:rsidRPr="009503D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 renkli kutudaki cümlelerde işi, oluşu, hareketi yapan özneler açıkça </w:t>
          </w:r>
          <w:r w:rsidRPr="003D40A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tr-TR"/>
            </w:rPr>
            <w:t>belirtilmiştir</w:t>
          </w:r>
          <w:r w:rsidRPr="009503D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.</w:t>
          </w:r>
        </w:p>
        <w:p w:rsidR="003D40A5" w:rsidRPr="009503D2" w:rsidRDefault="003D40A5" w:rsidP="003D40A5">
          <w:pPr>
            <w:shd w:val="clear" w:color="auto" w:fill="FFFFFF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9503D2">
            <w:rPr>
              <w:rFonts w:ascii="Times New Roman" w:eastAsia="Times New Roman" w:hAnsi="Times New Roman" w:cs="Times New Roman"/>
              <w:sz w:val="24"/>
              <w:szCs w:val="24"/>
              <w:bdr w:val="none" w:sz="0" w:space="0" w:color="auto" w:frame="1"/>
              <w:lang w:eastAsia="tr-TR"/>
            </w:rPr>
            <w:t>Mavi</w:t>
          </w:r>
          <w:r w:rsidRPr="009503D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 renkli kutudaki cümlelerde işi, oluşu, hareketi yapan özneler açıkça </w:t>
          </w:r>
          <w:r w:rsidRPr="003D40A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tr-TR"/>
            </w:rPr>
            <w:t>belirtilmemiştir</w:t>
          </w:r>
          <w:r w:rsidRPr="009503D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.</w:t>
          </w:r>
        </w:p>
        <w:p w:rsidR="003D40A5" w:rsidRPr="009503D2" w:rsidRDefault="003D40A5" w:rsidP="003D40A5">
          <w:pPr>
            <w:shd w:val="clear" w:color="auto" w:fill="FFFFFF"/>
            <w:spacing w:after="0" w:line="240" w:lineRule="auto"/>
            <w:textAlignment w:val="baseline"/>
            <w:outlineLvl w:val="1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9503D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bdr w:val="none" w:sz="0" w:space="0" w:color="auto" w:frame="1"/>
              <w:lang w:eastAsia="tr-TR"/>
            </w:rPr>
            <w:t>7. ETKİNLİK</w:t>
          </w:r>
        </w:p>
        <w:p w:rsidR="003D40A5" w:rsidRPr="009503D2" w:rsidRDefault="003D40A5" w:rsidP="003D40A5">
          <w:pPr>
            <w:shd w:val="clear" w:color="auto" w:fill="FFFFFF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D40A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Aşağıda serim bölümü verilen hikâyeyi düğüm ve çözüm bölümleri yazarak tamamlayınız. Yazınızda günlük hayatınızdan örnekler veriniz.</w:t>
          </w:r>
        </w:p>
        <w:p w:rsidR="007146E3" w:rsidRPr="003D40A5" w:rsidRDefault="007146E3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7146E3" w:rsidRPr="003D40A5" w:rsidRDefault="00153523">
          <w:pPr>
            <w:rPr>
              <w:rFonts w:ascii="Times New Roman" w:hAnsi="Times New Roman" w:cs="Times New Roman"/>
              <w:sz w:val="24"/>
              <w:szCs w:val="24"/>
              <w:highlight w:val="yellow"/>
            </w:rPr>
          </w:pPr>
          <w:r w:rsidRPr="003D40A5">
            <w:rPr>
              <w:rFonts w:ascii="Times New Roman" w:hAnsi="Times New Roman" w:cs="Times New Roman"/>
              <w:sz w:val="24"/>
              <w:szCs w:val="24"/>
              <w:highlight w:val="yellow"/>
            </w:rPr>
            <w:t>3.BÖLÜM</w:t>
          </w:r>
        </w:p>
        <w:p w:rsidR="00153523" w:rsidRPr="003D40A5" w:rsidRDefault="00153523">
          <w:pPr>
            <w:rPr>
              <w:rFonts w:ascii="Times New Roman" w:hAnsi="Times New Roman" w:cs="Times New Roman"/>
              <w:sz w:val="24"/>
              <w:szCs w:val="24"/>
              <w:highlight w:val="yellow"/>
            </w:rPr>
          </w:pPr>
          <w:r w:rsidRPr="003D40A5">
            <w:rPr>
              <w:rFonts w:ascii="Times New Roman" w:hAnsi="Times New Roman" w:cs="Times New Roman"/>
              <w:sz w:val="24"/>
              <w:szCs w:val="24"/>
              <w:highlight w:val="yellow"/>
            </w:rPr>
            <w:t>Ölçme-Değerlendirme</w:t>
          </w:r>
        </w:p>
        <w:p w:rsidR="007146E3" w:rsidRPr="003D40A5" w:rsidRDefault="003D40A5">
          <w:pPr>
            <w:rPr>
              <w:rFonts w:ascii="Times New Roman" w:hAnsi="Times New Roman" w:cs="Times New Roman"/>
              <w:sz w:val="24"/>
              <w:szCs w:val="24"/>
            </w:rPr>
          </w:pPr>
          <w:r w:rsidRPr="003D40A5">
            <w:rPr>
              <w:rFonts w:ascii="Times New Roman" w:hAnsi="Times New Roman" w:cs="Times New Roman"/>
              <w:sz w:val="24"/>
              <w:szCs w:val="24"/>
            </w:rPr>
            <w:t xml:space="preserve">Cümlenin </w:t>
          </w:r>
          <w:proofErr w:type="spellStart"/>
          <w:r w:rsidRPr="003D40A5">
            <w:rPr>
              <w:rFonts w:ascii="Times New Roman" w:hAnsi="Times New Roman" w:cs="Times New Roman"/>
              <w:sz w:val="24"/>
              <w:szCs w:val="24"/>
            </w:rPr>
            <w:t>ögelerini</w:t>
          </w:r>
          <w:proofErr w:type="spellEnd"/>
          <w:r w:rsidRPr="003D40A5">
            <w:rPr>
              <w:rFonts w:ascii="Times New Roman" w:hAnsi="Times New Roman" w:cs="Times New Roman"/>
              <w:sz w:val="24"/>
              <w:szCs w:val="24"/>
            </w:rPr>
            <w:t xml:space="preserve"> içeren 5 cümle yazınız ve </w:t>
          </w:r>
          <w:proofErr w:type="spellStart"/>
          <w:r w:rsidRPr="003D40A5">
            <w:rPr>
              <w:rFonts w:ascii="Times New Roman" w:hAnsi="Times New Roman" w:cs="Times New Roman"/>
              <w:sz w:val="24"/>
              <w:szCs w:val="24"/>
            </w:rPr>
            <w:t>ögelerine</w:t>
          </w:r>
          <w:proofErr w:type="spellEnd"/>
          <w:r w:rsidRPr="003D40A5">
            <w:rPr>
              <w:rFonts w:ascii="Times New Roman" w:hAnsi="Times New Roman" w:cs="Times New Roman"/>
              <w:sz w:val="24"/>
              <w:szCs w:val="24"/>
            </w:rPr>
            <w:t xml:space="preserve"> ayırınız.</w:t>
          </w:r>
        </w:p>
        <w:p w:rsidR="00153523" w:rsidRPr="003D40A5" w:rsidRDefault="00153523">
          <w:pPr>
            <w:rPr>
              <w:rFonts w:ascii="Times New Roman" w:hAnsi="Times New Roman" w:cs="Times New Roman"/>
              <w:sz w:val="24"/>
              <w:szCs w:val="24"/>
              <w:highlight w:val="yellow"/>
            </w:rPr>
          </w:pPr>
          <w:r w:rsidRPr="003D40A5">
            <w:rPr>
              <w:rFonts w:ascii="Times New Roman" w:hAnsi="Times New Roman" w:cs="Times New Roman"/>
              <w:sz w:val="24"/>
              <w:szCs w:val="24"/>
              <w:highlight w:val="yellow"/>
            </w:rPr>
            <w:t>Dersin Diğer Derslerle İlişkisi</w:t>
          </w:r>
        </w:p>
        <w:p w:rsidR="007146E3" w:rsidRPr="003D40A5" w:rsidRDefault="007146E3" w:rsidP="007146E3">
          <w:pPr>
            <w:ind w:right="-144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3D40A5">
            <w:rPr>
              <w:rFonts w:ascii="Times New Roman" w:hAnsi="Times New Roman" w:cs="Times New Roman"/>
              <w:bCs/>
              <w:sz w:val="24"/>
              <w:szCs w:val="24"/>
            </w:rPr>
            <w:t>Okurken yorum yapabilme, problem çözme, düşündüğünü tasarlama, yazarken imla ve noktalamaya diğer derslerde de dikkat etmeleri sağlanır.</w:t>
          </w:r>
        </w:p>
        <w:p w:rsidR="00153523" w:rsidRPr="003D40A5" w:rsidRDefault="00153523">
          <w:pPr>
            <w:rPr>
              <w:rFonts w:ascii="Times New Roman" w:hAnsi="Times New Roman" w:cs="Times New Roman"/>
              <w:sz w:val="24"/>
              <w:szCs w:val="24"/>
              <w:highlight w:val="yellow"/>
            </w:rPr>
          </w:pPr>
        </w:p>
        <w:p w:rsidR="00153523" w:rsidRPr="003D40A5" w:rsidRDefault="00153523" w:rsidP="0015352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D40A5">
            <w:rPr>
              <w:rFonts w:ascii="Times New Roman" w:hAnsi="Times New Roman" w:cs="Times New Roman"/>
              <w:b/>
              <w:sz w:val="24"/>
              <w:szCs w:val="24"/>
            </w:rPr>
            <w:t>UYGUNDUR</w:t>
          </w:r>
        </w:p>
        <w:p w:rsidR="00153523" w:rsidRPr="003D40A5" w:rsidRDefault="00153523" w:rsidP="00153523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 w:rsidRPr="003D40A5">
            <w:rPr>
              <w:rFonts w:ascii="Times New Roman" w:hAnsi="Times New Roman" w:cs="Times New Roman"/>
              <w:sz w:val="24"/>
              <w:szCs w:val="24"/>
            </w:rPr>
            <w:t>….</w:t>
          </w:r>
          <w:proofErr w:type="gramEnd"/>
          <w:r w:rsidRPr="003D40A5">
            <w:rPr>
              <w:rFonts w:ascii="Times New Roman" w:hAnsi="Times New Roman" w:cs="Times New Roman"/>
              <w:sz w:val="24"/>
              <w:szCs w:val="24"/>
            </w:rPr>
            <w:t>/</w:t>
          </w:r>
          <w:r w:rsidR="007146E3" w:rsidRPr="003D40A5">
            <w:rPr>
              <w:rFonts w:ascii="Times New Roman" w:hAnsi="Times New Roman" w:cs="Times New Roman"/>
              <w:sz w:val="24"/>
              <w:szCs w:val="24"/>
            </w:rPr>
            <w:t>02</w:t>
          </w:r>
          <w:r w:rsidRPr="003D40A5">
            <w:rPr>
              <w:rFonts w:ascii="Times New Roman" w:hAnsi="Times New Roman" w:cs="Times New Roman"/>
              <w:sz w:val="24"/>
              <w:szCs w:val="24"/>
            </w:rPr>
            <w:t>/20</w:t>
          </w:r>
          <w:r w:rsidR="007146E3" w:rsidRPr="003D40A5">
            <w:rPr>
              <w:rFonts w:ascii="Times New Roman" w:hAnsi="Times New Roman" w:cs="Times New Roman"/>
              <w:sz w:val="24"/>
              <w:szCs w:val="24"/>
            </w:rPr>
            <w:t>20</w:t>
          </w:r>
        </w:p>
        <w:p w:rsidR="00153523" w:rsidRPr="003D40A5" w:rsidRDefault="009F74E7">
          <w:pPr>
            <w:rPr>
              <w:rFonts w:ascii="Times New Roman" w:hAnsi="Times New Roman" w:cs="Times New Roman"/>
              <w:sz w:val="24"/>
              <w:szCs w:val="24"/>
            </w:rPr>
          </w:pPr>
          <w:hyperlink r:id="rId8" w:history="1">
            <w:proofErr w:type="spellStart"/>
            <w:r w:rsidR="00153523" w:rsidRPr="003D40A5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  <w:t>mustafakaragol</w:t>
            </w:r>
            <w:proofErr w:type="spellEnd"/>
            <w:r w:rsidR="00153523" w:rsidRPr="003D40A5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  <w:t>.com</w:t>
            </w:r>
          </w:hyperlink>
          <w:r w:rsidR="00153523" w:rsidRPr="003D40A5">
            <w:rPr>
              <w:rFonts w:ascii="Times New Roman" w:hAnsi="Times New Roman" w:cs="Times New Roman"/>
              <w:sz w:val="24"/>
              <w:szCs w:val="24"/>
            </w:rPr>
            <w:tab/>
          </w:r>
          <w:r w:rsidR="00153523" w:rsidRPr="003D40A5">
            <w:rPr>
              <w:rFonts w:ascii="Times New Roman" w:hAnsi="Times New Roman" w:cs="Times New Roman"/>
              <w:sz w:val="24"/>
              <w:szCs w:val="24"/>
            </w:rPr>
            <w:tab/>
          </w:r>
          <w:r w:rsidR="00153523" w:rsidRPr="003D40A5">
            <w:rPr>
              <w:rFonts w:ascii="Times New Roman" w:hAnsi="Times New Roman" w:cs="Times New Roman"/>
              <w:sz w:val="24"/>
              <w:szCs w:val="24"/>
            </w:rPr>
            <w:tab/>
          </w:r>
          <w:r w:rsidR="00153523" w:rsidRPr="003D40A5">
            <w:rPr>
              <w:rFonts w:ascii="Times New Roman" w:hAnsi="Times New Roman" w:cs="Times New Roman"/>
              <w:sz w:val="24"/>
              <w:szCs w:val="24"/>
            </w:rPr>
            <w:tab/>
          </w:r>
          <w:r w:rsidR="00153523" w:rsidRPr="003D40A5">
            <w:rPr>
              <w:rFonts w:ascii="Times New Roman" w:hAnsi="Times New Roman" w:cs="Times New Roman"/>
              <w:sz w:val="24"/>
              <w:szCs w:val="24"/>
            </w:rPr>
            <w:tab/>
          </w:r>
          <w:r w:rsidR="00153523" w:rsidRPr="003D40A5">
            <w:rPr>
              <w:rFonts w:ascii="Times New Roman" w:hAnsi="Times New Roman" w:cs="Times New Roman"/>
              <w:sz w:val="24"/>
              <w:szCs w:val="24"/>
            </w:rPr>
            <w:tab/>
            <w:t xml:space="preserve">          </w:t>
          </w:r>
          <w:r w:rsidR="003D40A5">
            <w:rPr>
              <w:rFonts w:ascii="Times New Roman" w:hAnsi="Times New Roman" w:cs="Times New Roman"/>
              <w:sz w:val="24"/>
              <w:szCs w:val="24"/>
            </w:rPr>
            <w:t xml:space="preserve">           </w:t>
          </w:r>
          <w:r w:rsidR="00153523" w:rsidRPr="003D40A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3D40A5">
            <w:rPr>
              <w:rFonts w:ascii="Times New Roman" w:hAnsi="Times New Roman" w:cs="Times New Roman"/>
              <w:sz w:val="24"/>
              <w:szCs w:val="24"/>
            </w:rPr>
            <w:t xml:space="preserve">    </w:t>
          </w:r>
          <w:r w:rsidR="00153523" w:rsidRPr="003D40A5">
            <w:rPr>
              <w:rFonts w:ascii="Times New Roman" w:hAnsi="Times New Roman" w:cs="Times New Roman"/>
              <w:sz w:val="24"/>
              <w:szCs w:val="24"/>
            </w:rPr>
            <w:t xml:space="preserve"> Müdür Adı</w:t>
          </w:r>
        </w:p>
        <w:p w:rsidR="00153523" w:rsidRPr="003D40A5" w:rsidRDefault="00153523" w:rsidP="00625CA2">
          <w:pPr>
            <w:rPr>
              <w:rFonts w:ascii="Times New Roman" w:hAnsi="Times New Roman" w:cs="Times New Roman"/>
              <w:sz w:val="24"/>
              <w:szCs w:val="24"/>
            </w:rPr>
          </w:pPr>
          <w:r w:rsidRPr="003D40A5">
            <w:rPr>
              <w:rFonts w:ascii="Times New Roman" w:hAnsi="Times New Roman" w:cs="Times New Roman"/>
              <w:sz w:val="24"/>
              <w:szCs w:val="24"/>
            </w:rPr>
            <w:t xml:space="preserve">Türkçe Öğretmeni          </w:t>
          </w:r>
          <w:r w:rsidR="00625CA2" w:rsidRPr="003D40A5">
            <w:rPr>
              <w:rFonts w:ascii="Times New Roman" w:hAnsi="Times New Roman" w:cs="Times New Roman"/>
              <w:sz w:val="24"/>
              <w:szCs w:val="24"/>
            </w:rPr>
            <w:t xml:space="preserve">                </w:t>
          </w:r>
          <w:r w:rsidR="00625CA2" w:rsidRPr="003D40A5">
            <w:rPr>
              <w:rFonts w:ascii="Times New Roman" w:hAnsi="Times New Roman" w:cs="Times New Roman"/>
              <w:sz w:val="24"/>
              <w:szCs w:val="24"/>
            </w:rPr>
            <w:tab/>
          </w:r>
          <w:r w:rsidR="00625CA2" w:rsidRPr="003D40A5">
            <w:rPr>
              <w:rFonts w:ascii="Times New Roman" w:hAnsi="Times New Roman" w:cs="Times New Roman"/>
              <w:sz w:val="24"/>
              <w:szCs w:val="24"/>
            </w:rPr>
            <w:tab/>
          </w:r>
          <w:r w:rsidR="00625CA2" w:rsidRPr="003D40A5">
            <w:rPr>
              <w:rFonts w:ascii="Times New Roman" w:hAnsi="Times New Roman" w:cs="Times New Roman"/>
              <w:sz w:val="24"/>
              <w:szCs w:val="24"/>
            </w:rPr>
            <w:tab/>
          </w:r>
          <w:r w:rsidR="00625CA2" w:rsidRPr="003D40A5">
            <w:rPr>
              <w:rFonts w:ascii="Times New Roman" w:hAnsi="Times New Roman" w:cs="Times New Roman"/>
              <w:sz w:val="24"/>
              <w:szCs w:val="24"/>
            </w:rPr>
            <w:tab/>
          </w:r>
          <w:r w:rsidR="00625CA2" w:rsidRPr="003D40A5">
            <w:rPr>
              <w:rFonts w:ascii="Times New Roman" w:hAnsi="Times New Roman" w:cs="Times New Roman"/>
              <w:sz w:val="24"/>
              <w:szCs w:val="24"/>
            </w:rPr>
            <w:tab/>
          </w:r>
          <w:r w:rsidR="003D40A5">
            <w:rPr>
              <w:rFonts w:ascii="Times New Roman" w:hAnsi="Times New Roman" w:cs="Times New Roman"/>
              <w:sz w:val="24"/>
              <w:szCs w:val="24"/>
            </w:rPr>
            <w:t xml:space="preserve">             </w:t>
          </w:r>
          <w:r w:rsidRPr="003D40A5">
            <w:rPr>
              <w:rFonts w:ascii="Times New Roman" w:hAnsi="Times New Roman" w:cs="Times New Roman"/>
              <w:sz w:val="24"/>
              <w:szCs w:val="24"/>
            </w:rPr>
            <w:t>Okul Müdürü</w:t>
          </w:r>
        </w:p>
      </w:sdtContent>
    </w:sdt>
    <w:p w:rsidR="00625CA2" w:rsidRPr="003D40A5" w:rsidRDefault="00625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5CA2" w:rsidRPr="003D40A5" w:rsidRDefault="00625CA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25CA2" w:rsidRPr="003D40A5" w:rsidSect="009147C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B51" w:rsidRDefault="00137B51" w:rsidP="00153523">
      <w:pPr>
        <w:spacing w:after="0" w:line="240" w:lineRule="auto"/>
      </w:pPr>
      <w:r>
        <w:separator/>
      </w:r>
    </w:p>
  </w:endnote>
  <w:endnote w:type="continuationSeparator" w:id="0">
    <w:p w:rsidR="00137B51" w:rsidRDefault="00137B51" w:rsidP="0015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B51" w:rsidRDefault="00137B51" w:rsidP="00153523">
      <w:pPr>
        <w:spacing w:after="0" w:line="240" w:lineRule="auto"/>
      </w:pPr>
      <w:r>
        <w:separator/>
      </w:r>
    </w:p>
  </w:footnote>
  <w:footnote w:type="continuationSeparator" w:id="0">
    <w:p w:rsidR="00137B51" w:rsidRDefault="00137B51" w:rsidP="00153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B0FB0"/>
    <w:multiLevelType w:val="multilevel"/>
    <w:tmpl w:val="93C8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7CB"/>
    <w:rsid w:val="00012729"/>
    <w:rsid w:val="00137B51"/>
    <w:rsid w:val="00153523"/>
    <w:rsid w:val="003D40A5"/>
    <w:rsid w:val="00506DC7"/>
    <w:rsid w:val="00561B97"/>
    <w:rsid w:val="005C409F"/>
    <w:rsid w:val="00625CA2"/>
    <w:rsid w:val="007146E3"/>
    <w:rsid w:val="009147CB"/>
    <w:rsid w:val="00966FAD"/>
    <w:rsid w:val="009F74E7"/>
    <w:rsid w:val="00A96FA6"/>
    <w:rsid w:val="00C53BA1"/>
    <w:rsid w:val="00E9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none [1620]" stroke="f">
      <v:fill color="none [1620]" opacity=".5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09F"/>
  </w:style>
  <w:style w:type="paragraph" w:styleId="Balk2">
    <w:name w:val="heading 2"/>
    <w:basedOn w:val="Normal"/>
    <w:link w:val="Balk2Char"/>
    <w:uiPriority w:val="9"/>
    <w:qFormat/>
    <w:rsid w:val="00625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625C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66F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7C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53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53523"/>
  </w:style>
  <w:style w:type="paragraph" w:styleId="Altbilgi">
    <w:name w:val="footer"/>
    <w:basedOn w:val="Normal"/>
    <w:link w:val="AltbilgiChar"/>
    <w:uiPriority w:val="99"/>
    <w:semiHidden/>
    <w:unhideWhenUsed/>
    <w:rsid w:val="00153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53523"/>
  </w:style>
  <w:style w:type="character" w:styleId="Kpr">
    <w:name w:val="Hyperlink"/>
    <w:basedOn w:val="VarsaylanParagrafYazTipi"/>
    <w:uiPriority w:val="99"/>
    <w:unhideWhenUsed/>
    <w:rsid w:val="00153523"/>
    <w:rPr>
      <w:color w:val="17BBFD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25CA2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625CA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625CA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Vurgu">
    <w:name w:val="Emphasis"/>
    <w:basedOn w:val="VarsaylanParagrafYazTipi"/>
    <w:uiPriority w:val="20"/>
    <w:qFormat/>
    <w:rsid w:val="00625CA2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561B97"/>
    <w:rPr>
      <w:color w:val="FF79C2" w:themeColor="followed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66FAD"/>
    <w:rPr>
      <w:rFonts w:asciiTheme="majorHAnsi" w:eastAsiaTheme="majorEastAsia" w:hAnsiTheme="majorHAnsi" w:cstheme="majorBidi"/>
      <w:b/>
      <w:bCs/>
      <w:i/>
      <w:iCs/>
      <w:color w:val="FF388C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tafakarag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EF0A532A9949D69C96142F039F23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3277F0-0E68-49E2-AD82-B4AC94E6D32A}"/>
      </w:docPartPr>
      <w:docPartBody>
        <w:p w:rsidR="000B736E" w:rsidRDefault="003E4CE9" w:rsidP="003E4CE9">
          <w:pPr>
            <w:pStyle w:val="D6EF0A532A9949D69C96142F039F238B"/>
          </w:pPr>
          <w:r>
            <w:rPr>
              <w:b/>
              <w:bCs/>
              <w:color w:val="4F81BD" w:themeColor="accent1"/>
              <w:sz w:val="40"/>
              <w:szCs w:val="40"/>
            </w:rPr>
            <w:t>[Belge alt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E4CE9"/>
    <w:rsid w:val="000B736E"/>
    <w:rsid w:val="003E4CE9"/>
    <w:rsid w:val="004D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D04B7242A814F719A9A95063F5DAFB9">
    <w:name w:val="FD04B7242A814F719A9A95063F5DAFB9"/>
    <w:rsid w:val="003E4CE9"/>
  </w:style>
  <w:style w:type="paragraph" w:customStyle="1" w:styleId="66C6D06614FA4E17B6B0B4DB85F41608">
    <w:name w:val="66C6D06614FA4E17B6B0B4DB85F41608"/>
    <w:rsid w:val="003E4CE9"/>
  </w:style>
  <w:style w:type="paragraph" w:customStyle="1" w:styleId="E03C2AD0D0884F97BE3030973BB3C127">
    <w:name w:val="E03C2AD0D0884F97BE3030973BB3C127"/>
    <w:rsid w:val="003E4CE9"/>
  </w:style>
  <w:style w:type="paragraph" w:customStyle="1" w:styleId="D6EF0A532A9949D69C96142F039F238B">
    <w:name w:val="D6EF0A532A9949D69C96142F039F238B"/>
    <w:rsid w:val="003E4CE9"/>
  </w:style>
  <w:style w:type="paragraph" w:customStyle="1" w:styleId="C884637B9060454DBAE9D84E2614127D">
    <w:name w:val="C884637B9060454DBAE9D84E2614127D"/>
    <w:rsid w:val="003E4CE9"/>
  </w:style>
  <w:style w:type="paragraph" w:customStyle="1" w:styleId="9E09E8FB27994B97B4EB9F245DE90448">
    <w:name w:val="9E09E8FB27994B97B4EB9F245DE90448"/>
    <w:rsid w:val="003E4CE9"/>
  </w:style>
  <w:style w:type="paragraph" w:customStyle="1" w:styleId="865B79EA0DE4406E99F78C376DFD4DE6">
    <w:name w:val="865B79EA0DE4406E99F78C376DFD4DE6"/>
    <w:rsid w:val="003E4C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nlı">
  <a:themeElements>
    <a:clrScheme name="Canlı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Canlı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Canlı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2003-12-30T00:00:00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2019-2020 EĞİTİM-ÖĞRETİM DÖNEMİ ERTUĞRUL GAZİ ORTAOKULU 5.SINIF TÜRKÇE DERSİ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Ders Planı</dc:subject>
  <dc:creator>03 Şubat – 07 Şubat 2020</dc:creator>
  <cp:keywords>Çocuk Bahçesindeki Bekçi</cp:keywords>
  <cp:lastModifiedBy>mustafa karagöl</cp:lastModifiedBy>
  <cp:revision>2</cp:revision>
  <dcterms:created xsi:type="dcterms:W3CDTF">2019-12-26T20:06:00Z</dcterms:created>
  <dcterms:modified xsi:type="dcterms:W3CDTF">2019-12-26T20:06:00Z</dcterms:modified>
</cp:coreProperties>
</file>